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B94C" w14:textId="77777777" w:rsidR="00522E62" w:rsidRDefault="00522E62"/>
    <w:p w14:paraId="6F1EBDCD" w14:textId="77777777" w:rsidR="00522E62" w:rsidRPr="00522E62" w:rsidRDefault="00522E62" w:rsidP="00522E62"/>
    <w:p w14:paraId="6B365142" w14:textId="77777777" w:rsidR="00522E62" w:rsidRDefault="00522E62" w:rsidP="00522E62">
      <w:pPr>
        <w:jc w:val="center"/>
        <w:rPr>
          <w:b/>
          <w:bCs/>
          <w:sz w:val="44"/>
          <w:szCs w:val="44"/>
        </w:rPr>
      </w:pPr>
    </w:p>
    <w:p w14:paraId="67BCA15B" w14:textId="254BE253" w:rsidR="00522E62" w:rsidRDefault="00522E62" w:rsidP="00522E62">
      <w:pPr>
        <w:jc w:val="center"/>
        <w:rPr>
          <w:b/>
          <w:bCs/>
          <w:sz w:val="44"/>
          <w:szCs w:val="44"/>
        </w:rPr>
      </w:pPr>
      <w:r w:rsidRPr="00522E62">
        <w:rPr>
          <w:b/>
          <w:bCs/>
          <w:sz w:val="44"/>
          <w:szCs w:val="44"/>
        </w:rPr>
        <w:t xml:space="preserve">USING THIS </w:t>
      </w:r>
      <w:r>
        <w:rPr>
          <w:b/>
          <w:bCs/>
          <w:sz w:val="44"/>
          <w:szCs w:val="44"/>
        </w:rPr>
        <w:t xml:space="preserve">BYLAW </w:t>
      </w:r>
      <w:r w:rsidRPr="00522E62">
        <w:rPr>
          <w:b/>
          <w:bCs/>
          <w:sz w:val="44"/>
          <w:szCs w:val="44"/>
        </w:rPr>
        <w:t>TEMPLATE</w:t>
      </w:r>
    </w:p>
    <w:p w14:paraId="247E2F50" w14:textId="77777777" w:rsidR="00522E62" w:rsidRDefault="00522E62" w:rsidP="00522E62">
      <w:pPr>
        <w:jc w:val="center"/>
        <w:rPr>
          <w:sz w:val="28"/>
          <w:szCs w:val="28"/>
        </w:rPr>
      </w:pPr>
    </w:p>
    <w:p w14:paraId="5C7D9588" w14:textId="280973AB" w:rsidR="00522E62" w:rsidRDefault="00522E62" w:rsidP="00522E62">
      <w:pPr>
        <w:jc w:val="center"/>
        <w:rPr>
          <w:sz w:val="28"/>
          <w:szCs w:val="28"/>
        </w:rPr>
      </w:pPr>
      <w:r>
        <w:rPr>
          <w:sz w:val="28"/>
          <w:szCs w:val="28"/>
        </w:rPr>
        <w:t xml:space="preserve">Any information that is in all capital letters, bracketed, and highlighted in yellow </w:t>
      </w:r>
      <w:r w:rsidRPr="00522E62">
        <w:rPr>
          <w:sz w:val="28"/>
          <w:szCs w:val="28"/>
          <w:highlight w:val="yellow"/>
        </w:rPr>
        <w:t>[LIKE THIS]</w:t>
      </w:r>
      <w:r>
        <w:rPr>
          <w:sz w:val="28"/>
          <w:szCs w:val="28"/>
        </w:rPr>
        <w:t xml:space="preserve"> is meant to be filled in and replaced by the officers and advisor(s) of the Registered Student Organization creating their initial set of bylaws. Where possible, please </w:t>
      </w:r>
      <w:r w:rsidRPr="00522E62">
        <w:rPr>
          <w:b/>
          <w:bCs/>
          <w:sz w:val="28"/>
          <w:szCs w:val="28"/>
          <w:u w:val="single"/>
        </w:rPr>
        <w:t>do not</w:t>
      </w:r>
      <w:r>
        <w:rPr>
          <w:sz w:val="28"/>
          <w:szCs w:val="28"/>
        </w:rPr>
        <w:t xml:space="preserve"> leave the </w:t>
      </w:r>
      <w:r w:rsidRPr="003E197C">
        <w:rPr>
          <w:sz w:val="28"/>
          <w:szCs w:val="28"/>
          <w:u w:val="single"/>
        </w:rPr>
        <w:t>highlighting, capitalization, brackets</w:t>
      </w:r>
      <w:r w:rsidR="003E197C" w:rsidRPr="003E197C">
        <w:rPr>
          <w:sz w:val="28"/>
          <w:szCs w:val="28"/>
          <w:u w:val="single"/>
        </w:rPr>
        <w:t>, or this instructional page</w:t>
      </w:r>
      <w:r>
        <w:rPr>
          <w:sz w:val="28"/>
          <w:szCs w:val="28"/>
        </w:rPr>
        <w:t xml:space="preserve"> in your final draft of the bylaws that is uploaded to </w:t>
      </w:r>
      <w:proofErr w:type="spellStart"/>
      <w:r>
        <w:rPr>
          <w:sz w:val="28"/>
          <w:szCs w:val="28"/>
        </w:rPr>
        <w:t>eUnion</w:t>
      </w:r>
      <w:proofErr w:type="spellEnd"/>
      <w:r>
        <w:rPr>
          <w:sz w:val="28"/>
          <w:szCs w:val="28"/>
        </w:rPr>
        <w:t>.</w:t>
      </w:r>
    </w:p>
    <w:p w14:paraId="14302DC1" w14:textId="77777777" w:rsidR="00522E62" w:rsidRDefault="00522E62" w:rsidP="00522E62">
      <w:pPr>
        <w:jc w:val="center"/>
        <w:rPr>
          <w:sz w:val="28"/>
          <w:szCs w:val="28"/>
        </w:rPr>
      </w:pPr>
    </w:p>
    <w:p w14:paraId="78EF0598" w14:textId="12B5E95B" w:rsidR="003E197C" w:rsidRDefault="003E197C" w:rsidP="00522E62">
      <w:pPr>
        <w:jc w:val="center"/>
        <w:rPr>
          <w:sz w:val="28"/>
          <w:szCs w:val="28"/>
        </w:rPr>
      </w:pPr>
      <w:r>
        <w:rPr>
          <w:sz w:val="28"/>
          <w:szCs w:val="28"/>
        </w:rPr>
        <w:t>All Worldwide</w:t>
      </w:r>
      <w:r w:rsidR="00522E62">
        <w:rPr>
          <w:sz w:val="28"/>
          <w:szCs w:val="28"/>
        </w:rPr>
        <w:t xml:space="preserve"> Registered Student Organization</w:t>
      </w:r>
      <w:r>
        <w:rPr>
          <w:sz w:val="28"/>
          <w:szCs w:val="28"/>
        </w:rPr>
        <w:t>s follow the same template for bylaws to ensure consistency and accountability in the organization’s operating procedures and standards of excellence</w:t>
      </w:r>
      <w:r w:rsidR="00522E62">
        <w:rPr>
          <w:sz w:val="28"/>
          <w:szCs w:val="28"/>
        </w:rPr>
        <w:t xml:space="preserve">. </w:t>
      </w:r>
      <w:r>
        <w:rPr>
          <w:sz w:val="28"/>
          <w:szCs w:val="28"/>
        </w:rPr>
        <w:t>It is understood, however, that n</w:t>
      </w:r>
      <w:r w:rsidR="00522E62">
        <w:rPr>
          <w:sz w:val="28"/>
          <w:szCs w:val="28"/>
        </w:rPr>
        <w:t xml:space="preserve">ot all sections contained below </w:t>
      </w:r>
      <w:r>
        <w:rPr>
          <w:sz w:val="28"/>
          <w:szCs w:val="28"/>
        </w:rPr>
        <w:t xml:space="preserve">may </w:t>
      </w:r>
      <w:r w:rsidR="00522E62">
        <w:rPr>
          <w:sz w:val="28"/>
          <w:szCs w:val="28"/>
        </w:rPr>
        <w:t xml:space="preserve">be applicable to </w:t>
      </w:r>
      <w:r>
        <w:rPr>
          <w:sz w:val="28"/>
          <w:szCs w:val="28"/>
        </w:rPr>
        <w:t>every</w:t>
      </w:r>
      <w:r w:rsidR="00522E62">
        <w:rPr>
          <w:sz w:val="28"/>
          <w:szCs w:val="28"/>
        </w:rPr>
        <w:t xml:space="preserve"> </w:t>
      </w:r>
      <w:r>
        <w:rPr>
          <w:sz w:val="28"/>
          <w:szCs w:val="28"/>
        </w:rPr>
        <w:t>RSO</w:t>
      </w:r>
      <w:r w:rsidR="00522E62">
        <w:rPr>
          <w:sz w:val="28"/>
          <w:szCs w:val="28"/>
        </w:rPr>
        <w:t xml:space="preserve">. If you find that some wording is not fitting for your organization’s structure, mission, etc., please reach out to the </w:t>
      </w:r>
      <w:r w:rsidR="00522E62" w:rsidRPr="003E197C">
        <w:rPr>
          <w:sz w:val="28"/>
          <w:szCs w:val="28"/>
          <w:u w:val="single"/>
        </w:rPr>
        <w:t>Worldwide Student Government Association</w:t>
      </w:r>
      <w:r w:rsidR="00522E62">
        <w:rPr>
          <w:sz w:val="28"/>
          <w:szCs w:val="28"/>
        </w:rPr>
        <w:t xml:space="preserve"> for clarification and approval to amend the bylaws.</w:t>
      </w:r>
      <w:r>
        <w:rPr>
          <w:sz w:val="28"/>
          <w:szCs w:val="28"/>
        </w:rPr>
        <w:t xml:space="preserve"> </w:t>
      </w:r>
    </w:p>
    <w:p w14:paraId="639E3D12" w14:textId="77777777" w:rsidR="003E197C" w:rsidRDefault="003E197C" w:rsidP="00522E62">
      <w:pPr>
        <w:jc w:val="center"/>
        <w:rPr>
          <w:sz w:val="28"/>
          <w:szCs w:val="28"/>
        </w:rPr>
      </w:pPr>
    </w:p>
    <w:p w14:paraId="2D1F195C" w14:textId="7ECAB404" w:rsidR="00522E62" w:rsidRPr="00522E62" w:rsidRDefault="003E197C" w:rsidP="00522E62">
      <w:pPr>
        <w:jc w:val="center"/>
        <w:rPr>
          <w:sz w:val="28"/>
          <w:szCs w:val="28"/>
        </w:rPr>
      </w:pPr>
      <w:r w:rsidRPr="00530706">
        <w:rPr>
          <w:sz w:val="28"/>
          <w:szCs w:val="28"/>
          <w:highlight w:val="yellow"/>
          <w:u w:val="single"/>
        </w:rPr>
        <w:t>For Example:</w:t>
      </w:r>
      <w:r>
        <w:rPr>
          <w:sz w:val="28"/>
          <w:szCs w:val="28"/>
        </w:rPr>
        <w:t xml:space="preserve"> not all Registered Student Organizations will follow the same structure as a Student Council</w:t>
      </w:r>
      <w:r w:rsidR="00EB2F3B">
        <w:rPr>
          <w:sz w:val="28"/>
          <w:szCs w:val="28"/>
        </w:rPr>
        <w:t xml:space="preserve"> and</w:t>
      </w:r>
      <w:r>
        <w:rPr>
          <w:sz w:val="28"/>
          <w:szCs w:val="28"/>
        </w:rPr>
        <w:t xml:space="preserve"> may omit officer positions like the Facilitator</w:t>
      </w:r>
      <w:r w:rsidR="00530706">
        <w:rPr>
          <w:sz w:val="28"/>
          <w:szCs w:val="28"/>
        </w:rPr>
        <w:t xml:space="preserve"> from their final bylaws</w:t>
      </w:r>
      <w:r>
        <w:rPr>
          <w:sz w:val="28"/>
          <w:szCs w:val="28"/>
        </w:rPr>
        <w:t>. However, all organizations must have a disciplinary process in place, so there is less flexibility with editing that section of the template.</w:t>
      </w:r>
    </w:p>
    <w:p w14:paraId="2053A00A" w14:textId="526D2EFC" w:rsidR="00522E62" w:rsidRDefault="00522E62">
      <w:pPr>
        <w:rPr>
          <w:rFonts w:ascii="Cambria" w:eastAsiaTheme="majorEastAsia" w:hAnsi="Cambria" w:cstheme="majorBidi"/>
          <w:b/>
          <w:spacing w:val="-10"/>
          <w:kern w:val="28"/>
          <w:sz w:val="28"/>
          <w:szCs w:val="56"/>
        </w:rPr>
      </w:pPr>
      <w:r w:rsidRPr="00522E62">
        <w:br w:type="page"/>
      </w:r>
    </w:p>
    <w:p w14:paraId="2C2F4F97" w14:textId="32346D58" w:rsidR="0053436A" w:rsidRPr="00D553A4" w:rsidRDefault="0053436A" w:rsidP="00D553A4">
      <w:pPr>
        <w:pStyle w:val="Title"/>
      </w:pPr>
      <w:r>
        <w:lastRenderedPageBreak/>
        <w:t>B</w:t>
      </w:r>
      <w:r w:rsidR="1B101BF1">
        <w:t>y-</w:t>
      </w:r>
      <w:r>
        <w:t>L</w:t>
      </w:r>
      <w:r w:rsidR="5963441B">
        <w:t>aws</w:t>
      </w:r>
      <w:r w:rsidR="66A4451B">
        <w:t xml:space="preserve"> of the </w:t>
      </w:r>
      <w:r w:rsidR="00AF3B80" w:rsidRPr="00AF3B80">
        <w:rPr>
          <w:highlight w:val="yellow"/>
        </w:rPr>
        <w:t>[GROUP NAME]</w:t>
      </w:r>
      <w:r w:rsidR="00AF3B80">
        <w:t xml:space="preserve"> </w:t>
      </w:r>
      <w:r w:rsidR="6D6D683D">
        <w:t>of</w:t>
      </w:r>
    </w:p>
    <w:p w14:paraId="65980B98" w14:textId="303284CC" w:rsidR="004404E6" w:rsidRPr="004404E6" w:rsidRDefault="0053436A" w:rsidP="00D64134">
      <w:pPr>
        <w:pStyle w:val="Title"/>
      </w:pPr>
      <w:r>
        <w:t>Embry-Riddle Aeronautical University</w:t>
      </w:r>
      <w:r w:rsidR="795211AF">
        <w:t>,</w:t>
      </w:r>
      <w:r>
        <w:t xml:space="preserve"> Worldwide</w:t>
      </w:r>
      <w:r w:rsidR="17BF23C4">
        <w:t xml:space="preserve"> Campus</w:t>
      </w:r>
    </w:p>
    <w:p w14:paraId="22500D49" w14:textId="7BC9BB1E" w:rsidR="0053436A" w:rsidRDefault="0053436A" w:rsidP="00D553A4">
      <w:pPr>
        <w:pStyle w:val="Heading1"/>
        <w:rPr>
          <w:rFonts w:eastAsia="Cambria"/>
        </w:rPr>
      </w:pPr>
      <w:r w:rsidRPr="3E3D8CEF">
        <w:rPr>
          <w:rFonts w:eastAsia="Cambria"/>
        </w:rPr>
        <w:t>ARTICLE I</w:t>
      </w:r>
      <w:r w:rsidR="32D35272" w:rsidRPr="3E3D8CEF">
        <w:rPr>
          <w:rFonts w:eastAsia="Cambria"/>
        </w:rPr>
        <w:t xml:space="preserve">: </w:t>
      </w:r>
      <w:r w:rsidRPr="3E3D8CEF">
        <w:rPr>
          <w:rFonts w:eastAsia="Cambria"/>
        </w:rPr>
        <w:t>NAME</w:t>
      </w:r>
    </w:p>
    <w:p w14:paraId="1BBF80D6" w14:textId="5F5C49F1" w:rsidR="0053436A" w:rsidRDefault="19EA859A" w:rsidP="3E3D8CEF">
      <w:pPr>
        <w:ind w:left="1440" w:hanging="1440"/>
        <w:rPr>
          <w:rFonts w:ascii="Cambria" w:eastAsia="Cambria" w:hAnsi="Cambria" w:cs="Cambria"/>
        </w:rPr>
      </w:pPr>
      <w:r w:rsidRPr="38D31DC1">
        <w:rPr>
          <w:rFonts w:ascii="Cambria" w:eastAsia="Cambria" w:hAnsi="Cambria" w:cs="Cambria"/>
          <w:b/>
          <w:bCs/>
        </w:rPr>
        <w:t>Section 1</w:t>
      </w:r>
      <w:r>
        <w:tab/>
      </w:r>
      <w:r w:rsidRPr="38D31DC1">
        <w:rPr>
          <w:rFonts w:ascii="Cambria" w:eastAsia="Cambria" w:hAnsi="Cambria" w:cs="Cambria"/>
        </w:rPr>
        <w:t xml:space="preserve">The </w:t>
      </w:r>
      <w:r w:rsidR="0294E3A8" w:rsidRPr="38D31DC1">
        <w:rPr>
          <w:rFonts w:ascii="Cambria" w:eastAsia="Cambria" w:hAnsi="Cambria" w:cs="Cambria"/>
        </w:rPr>
        <w:t xml:space="preserve">official </w:t>
      </w:r>
      <w:r w:rsidRPr="38D31DC1">
        <w:rPr>
          <w:rFonts w:ascii="Cambria" w:eastAsia="Cambria" w:hAnsi="Cambria" w:cs="Cambria"/>
        </w:rPr>
        <w:t xml:space="preserve">name of this organization shall be </w:t>
      </w:r>
      <w:r w:rsidR="00AF3B80" w:rsidRPr="00AF3B80">
        <w:rPr>
          <w:rFonts w:ascii="Cambria" w:eastAsia="Cambria" w:hAnsi="Cambria" w:cs="Cambria"/>
          <w:highlight w:val="yellow"/>
        </w:rPr>
        <w:t>[GROUP NAME]</w:t>
      </w:r>
      <w:r w:rsidRPr="38D31DC1">
        <w:rPr>
          <w:rFonts w:ascii="Cambria" w:eastAsia="Cambria" w:hAnsi="Cambria" w:cs="Cambria"/>
        </w:rPr>
        <w:t xml:space="preserve"> </w:t>
      </w:r>
      <w:r w:rsidR="2C64311F" w:rsidRPr="38D31DC1">
        <w:rPr>
          <w:rFonts w:ascii="Cambria" w:eastAsia="Cambria" w:hAnsi="Cambria" w:cs="Cambria"/>
        </w:rPr>
        <w:t>of</w:t>
      </w:r>
      <w:r w:rsidRPr="38D31DC1">
        <w:rPr>
          <w:rFonts w:ascii="Cambria" w:eastAsia="Cambria" w:hAnsi="Cambria" w:cs="Cambria"/>
        </w:rPr>
        <w:t xml:space="preserve"> the Embry-Riddle Aeronautical University Worldwide Campus</w:t>
      </w:r>
      <w:r w:rsidR="43EBDD26" w:rsidRPr="38D31DC1">
        <w:rPr>
          <w:rFonts w:ascii="Cambria" w:eastAsia="Cambria" w:hAnsi="Cambria" w:cs="Cambria"/>
        </w:rPr>
        <w:t xml:space="preserve">, hereafter referred to </w:t>
      </w:r>
      <w:r w:rsidR="43EBDD26" w:rsidRPr="00AF3B80">
        <w:rPr>
          <w:rFonts w:ascii="Cambria" w:eastAsia="Cambria" w:hAnsi="Cambria" w:cs="Cambria"/>
        </w:rPr>
        <w:t xml:space="preserve">as </w:t>
      </w:r>
      <w:r w:rsidR="00AF3B80" w:rsidRPr="00AF3B80">
        <w:rPr>
          <w:rFonts w:ascii="Cambria" w:eastAsia="Cambria" w:hAnsi="Cambria" w:cs="Cambria"/>
          <w:highlight w:val="yellow"/>
        </w:rPr>
        <w:t>[GROUP ACRONYM, if needed]</w:t>
      </w:r>
      <w:r w:rsidRPr="38D31DC1">
        <w:rPr>
          <w:rFonts w:ascii="Cambria" w:eastAsia="Cambria" w:hAnsi="Cambria" w:cs="Cambria"/>
        </w:rPr>
        <w:t>.</w:t>
      </w:r>
      <w:r w:rsidR="6B2CC3B8" w:rsidRPr="38D31DC1">
        <w:rPr>
          <w:rFonts w:ascii="Cambria" w:eastAsia="Cambria" w:hAnsi="Cambria" w:cs="Cambria"/>
        </w:rPr>
        <w:t xml:space="preserve"> </w:t>
      </w:r>
    </w:p>
    <w:p w14:paraId="0F3C4C25" w14:textId="1676895E" w:rsidR="00101982" w:rsidRDefault="0053436A" w:rsidP="008207F3">
      <w:pPr>
        <w:pStyle w:val="Heading1"/>
        <w:rPr>
          <w:rFonts w:eastAsia="Cambria"/>
        </w:rPr>
      </w:pPr>
      <w:r w:rsidRPr="3E3D8CEF">
        <w:rPr>
          <w:rFonts w:eastAsia="Cambria"/>
        </w:rPr>
        <w:t>ARTIC</w:t>
      </w:r>
      <w:r w:rsidR="008207F3" w:rsidRPr="3E3D8CEF">
        <w:rPr>
          <w:rFonts w:eastAsia="Cambria"/>
        </w:rPr>
        <w:t>L</w:t>
      </w:r>
      <w:r w:rsidRPr="3E3D8CEF">
        <w:rPr>
          <w:rFonts w:eastAsia="Cambria"/>
        </w:rPr>
        <w:t>E II</w:t>
      </w:r>
      <w:r w:rsidR="4582E37C" w:rsidRPr="3E3D8CEF">
        <w:rPr>
          <w:rFonts w:eastAsia="Cambria"/>
        </w:rPr>
        <w:t xml:space="preserve">: </w:t>
      </w:r>
      <w:r w:rsidR="00101982" w:rsidRPr="3E3D8CEF">
        <w:rPr>
          <w:rFonts w:eastAsia="Cambria"/>
        </w:rPr>
        <w:t>PURPOSE</w:t>
      </w:r>
    </w:p>
    <w:p w14:paraId="5A7DC9D7" w14:textId="6A80ACE1" w:rsidR="00101982" w:rsidRDefault="0053436A" w:rsidP="0D3F04E6">
      <w:pPr>
        <w:ind w:left="1440" w:hanging="1440"/>
        <w:rPr>
          <w:rFonts w:ascii="Cambria" w:eastAsia="Cambria" w:hAnsi="Cambria" w:cs="Cambria"/>
        </w:rPr>
      </w:pPr>
      <w:r w:rsidRPr="3E3D8CEF">
        <w:rPr>
          <w:rFonts w:ascii="Cambria" w:eastAsia="Cambria" w:hAnsi="Cambria" w:cs="Cambria"/>
          <w:b/>
          <w:bCs/>
        </w:rPr>
        <w:t xml:space="preserve">Section </w:t>
      </w:r>
      <w:r w:rsidR="00813F56" w:rsidRPr="3E3D8CEF">
        <w:rPr>
          <w:rFonts w:ascii="Cambria" w:eastAsia="Cambria" w:hAnsi="Cambria" w:cs="Cambria"/>
          <w:b/>
          <w:bCs/>
        </w:rPr>
        <w:t>1</w:t>
      </w:r>
      <w:r>
        <w:tab/>
      </w:r>
      <w:r w:rsidR="00101982" w:rsidRPr="3E3D8CEF">
        <w:rPr>
          <w:rFonts w:ascii="Cambria" w:eastAsia="Cambria" w:hAnsi="Cambria" w:cs="Cambria"/>
        </w:rPr>
        <w:t>The purpose</w:t>
      </w:r>
      <w:r w:rsidR="009737DA">
        <w:rPr>
          <w:rFonts w:ascii="Cambria" w:eastAsia="Cambria" w:hAnsi="Cambria" w:cs="Cambria"/>
        </w:rPr>
        <w:t>(s)</w:t>
      </w:r>
      <w:r w:rsidR="00101982" w:rsidRPr="3E3D8CEF">
        <w:rPr>
          <w:rFonts w:ascii="Cambria" w:eastAsia="Cambria" w:hAnsi="Cambria" w:cs="Cambria"/>
        </w:rPr>
        <w:t xml:space="preserve"> of this organization </w:t>
      </w:r>
      <w:r w:rsidR="009737DA" w:rsidRPr="3E3D8CEF">
        <w:rPr>
          <w:rFonts w:ascii="Cambria" w:eastAsia="Cambria" w:hAnsi="Cambria" w:cs="Cambria"/>
        </w:rPr>
        <w:t>is</w:t>
      </w:r>
      <w:r w:rsidR="00101982" w:rsidRPr="3E3D8CEF">
        <w:rPr>
          <w:rFonts w:ascii="Cambria" w:eastAsia="Cambria" w:hAnsi="Cambria" w:cs="Cambria"/>
        </w:rPr>
        <w:t xml:space="preserve"> </w:t>
      </w:r>
      <w:r w:rsidR="00AF3B80" w:rsidRPr="00AF3B80">
        <w:rPr>
          <w:rFonts w:ascii="Cambria" w:eastAsia="Cambria" w:hAnsi="Cambria" w:cs="Cambria"/>
          <w:highlight w:val="yellow"/>
        </w:rPr>
        <w:t>[PURPOSE</w:t>
      </w:r>
      <w:r w:rsidR="009737DA">
        <w:rPr>
          <w:rFonts w:ascii="Cambria" w:eastAsia="Cambria" w:hAnsi="Cambria" w:cs="Cambria"/>
          <w:highlight w:val="yellow"/>
        </w:rPr>
        <w:t>(S)</w:t>
      </w:r>
      <w:r w:rsidR="00AF3B80" w:rsidRPr="00AF3B80">
        <w:rPr>
          <w:rFonts w:ascii="Cambria" w:eastAsia="Cambria" w:hAnsi="Cambria" w:cs="Cambria"/>
          <w:highlight w:val="yellow"/>
        </w:rPr>
        <w:t xml:space="preserve"> OF ORGANIZATION]</w:t>
      </w:r>
      <w:r w:rsidR="502157E1" w:rsidRPr="3E3D8CEF">
        <w:rPr>
          <w:rFonts w:ascii="Cambria" w:eastAsia="Cambria" w:hAnsi="Cambria" w:cs="Cambria"/>
        </w:rPr>
        <w:t xml:space="preserve">. </w:t>
      </w:r>
    </w:p>
    <w:p w14:paraId="5E4E64C7" w14:textId="39914E53" w:rsidR="00101982" w:rsidRDefault="0053436A" w:rsidP="008207F3">
      <w:pPr>
        <w:pStyle w:val="Heading1"/>
        <w:rPr>
          <w:rFonts w:eastAsia="Cambria"/>
        </w:rPr>
      </w:pPr>
      <w:r w:rsidRPr="3E3D8CEF">
        <w:rPr>
          <w:rFonts w:eastAsia="Cambria"/>
        </w:rPr>
        <w:t>ARTICLE III</w:t>
      </w:r>
      <w:r w:rsidR="008207F3" w:rsidRPr="3E3D8CEF">
        <w:rPr>
          <w:rFonts w:eastAsia="Cambria"/>
        </w:rPr>
        <w:t xml:space="preserve">: </w:t>
      </w:r>
      <w:r w:rsidR="00101982" w:rsidRPr="3E3D8CEF">
        <w:rPr>
          <w:rFonts w:eastAsia="Cambria"/>
        </w:rPr>
        <w:t>AUTHORITY</w:t>
      </w:r>
    </w:p>
    <w:p w14:paraId="1EDBD502" w14:textId="04D41301" w:rsidR="00101982" w:rsidRDefault="00101982" w:rsidP="0D3F04E6">
      <w:pPr>
        <w:ind w:left="1440" w:hanging="1440"/>
        <w:rPr>
          <w:rFonts w:ascii="Cambria" w:eastAsia="Cambria" w:hAnsi="Cambria" w:cs="Cambria"/>
        </w:rPr>
      </w:pPr>
      <w:r w:rsidRPr="00CD5DB1">
        <w:rPr>
          <w:rFonts w:ascii="Cambria" w:eastAsia="Cambria" w:hAnsi="Cambria" w:cs="Cambria"/>
          <w:b/>
          <w:bCs/>
        </w:rPr>
        <w:t xml:space="preserve">Section </w:t>
      </w:r>
      <w:r w:rsidR="00536594" w:rsidRPr="00CD5DB1">
        <w:rPr>
          <w:rFonts w:ascii="Cambria" w:eastAsia="Cambria" w:hAnsi="Cambria" w:cs="Cambria"/>
          <w:b/>
          <w:bCs/>
        </w:rPr>
        <w:t>1</w:t>
      </w:r>
      <w:r w:rsidRPr="00CD5DB1">
        <w:tab/>
      </w:r>
      <w:r w:rsidRPr="00CD5DB1">
        <w:rPr>
          <w:rFonts w:ascii="Cambria" w:eastAsia="Cambria" w:hAnsi="Cambria" w:cs="Cambria"/>
        </w:rPr>
        <w:t xml:space="preserve">This organization </w:t>
      </w:r>
      <w:r w:rsidR="00536594" w:rsidRPr="00CD5DB1">
        <w:rPr>
          <w:rFonts w:ascii="Cambria" w:eastAsia="Cambria" w:hAnsi="Cambria" w:cs="Cambria"/>
        </w:rPr>
        <w:t>is</w:t>
      </w:r>
      <w:r w:rsidR="009737DA" w:rsidRPr="00CD5DB1">
        <w:rPr>
          <w:rFonts w:ascii="Cambria" w:eastAsia="Cambria" w:hAnsi="Cambria" w:cs="Cambria"/>
        </w:rPr>
        <w:t xml:space="preserve"> officially</w:t>
      </w:r>
      <w:r w:rsidRPr="00CD5DB1">
        <w:rPr>
          <w:rFonts w:ascii="Cambria" w:eastAsia="Cambria" w:hAnsi="Cambria" w:cs="Cambria"/>
        </w:rPr>
        <w:t xml:space="preserve"> recognized </w:t>
      </w:r>
      <w:r w:rsidR="00536594" w:rsidRPr="00CD5DB1">
        <w:rPr>
          <w:rFonts w:ascii="Cambria" w:eastAsia="Cambria" w:hAnsi="Cambria" w:cs="Cambria"/>
        </w:rPr>
        <w:t xml:space="preserve">as a </w:t>
      </w:r>
      <w:r w:rsidR="00536594" w:rsidRPr="00CD5DB1">
        <w:rPr>
          <w:rFonts w:ascii="Cambria" w:eastAsia="Cambria" w:hAnsi="Cambria" w:cs="Cambria"/>
        </w:rPr>
        <w:t>Registered Student Organization, hereafter referred to as RSO</w:t>
      </w:r>
      <w:r w:rsidR="00536594" w:rsidRPr="00CD5DB1">
        <w:rPr>
          <w:rFonts w:ascii="Cambria" w:eastAsia="Cambria" w:hAnsi="Cambria" w:cs="Cambria"/>
        </w:rPr>
        <w:t xml:space="preserve">, </w:t>
      </w:r>
      <w:r w:rsidRPr="00CD5DB1">
        <w:rPr>
          <w:rFonts w:ascii="Cambria" w:eastAsia="Cambria" w:hAnsi="Cambria" w:cs="Cambria"/>
        </w:rPr>
        <w:t>at Embry-Riddle Aeronautical University Worldwide</w:t>
      </w:r>
      <w:r w:rsidR="00536594" w:rsidRPr="00CD5DB1">
        <w:rPr>
          <w:rFonts w:ascii="Cambria" w:eastAsia="Cambria" w:hAnsi="Cambria" w:cs="Cambria"/>
        </w:rPr>
        <w:t>,</w:t>
      </w:r>
      <w:r w:rsidRPr="00CD5DB1">
        <w:rPr>
          <w:rFonts w:ascii="Cambria" w:eastAsia="Cambria" w:hAnsi="Cambria" w:cs="Cambria"/>
        </w:rPr>
        <w:t xml:space="preserve"> and adher</w:t>
      </w:r>
      <w:r w:rsidR="00536594" w:rsidRPr="00CD5DB1">
        <w:rPr>
          <w:rFonts w:ascii="Cambria" w:eastAsia="Cambria" w:hAnsi="Cambria" w:cs="Cambria"/>
        </w:rPr>
        <w:t>es</w:t>
      </w:r>
      <w:r w:rsidRPr="00CD5DB1">
        <w:rPr>
          <w:rFonts w:ascii="Cambria" w:eastAsia="Cambria" w:hAnsi="Cambria" w:cs="Cambria"/>
        </w:rPr>
        <w:t xml:space="preserve"> to all rules and obligations </w:t>
      </w:r>
      <w:r w:rsidR="00536594" w:rsidRPr="00CD5DB1">
        <w:rPr>
          <w:rFonts w:ascii="Cambria" w:eastAsia="Cambria" w:hAnsi="Cambria" w:cs="Cambria"/>
        </w:rPr>
        <w:t>expected of them by</w:t>
      </w:r>
      <w:r w:rsidRPr="00CD5DB1">
        <w:rPr>
          <w:rFonts w:ascii="Cambria" w:eastAsia="Cambria" w:hAnsi="Cambria" w:cs="Cambria"/>
        </w:rPr>
        <w:t xml:space="preserve"> the Embry-Riddle Aeronautical University Worldwide Student Government</w:t>
      </w:r>
      <w:r w:rsidR="00536594" w:rsidRPr="00CD5DB1">
        <w:rPr>
          <w:rFonts w:ascii="Cambria" w:eastAsia="Cambria" w:hAnsi="Cambria" w:cs="Cambria"/>
        </w:rPr>
        <w:t xml:space="preserve"> Association, hereafter referred to as WW SGA.</w:t>
      </w:r>
    </w:p>
    <w:p w14:paraId="00B31A9B" w14:textId="46FCD93B" w:rsidR="00536594" w:rsidRDefault="00536594" w:rsidP="00536594">
      <w:pPr>
        <w:ind w:left="1440" w:hanging="1440"/>
        <w:rPr>
          <w:rFonts w:ascii="Cambria" w:eastAsia="Cambria" w:hAnsi="Cambria" w:cs="Cambria"/>
        </w:rPr>
      </w:pPr>
      <w:r w:rsidRPr="00536594">
        <w:rPr>
          <w:rFonts w:ascii="Cambria" w:eastAsia="Cambria" w:hAnsi="Cambria" w:cs="Cambria"/>
          <w:b/>
          <w:bCs/>
          <w:highlight w:val="yellow"/>
        </w:rPr>
        <w:t xml:space="preserve">Section </w:t>
      </w:r>
      <w:r w:rsidRPr="00536594">
        <w:rPr>
          <w:rFonts w:ascii="Cambria" w:eastAsia="Cambria" w:hAnsi="Cambria" w:cs="Cambria"/>
          <w:b/>
          <w:bCs/>
          <w:highlight w:val="yellow"/>
        </w:rPr>
        <w:t>*2</w:t>
      </w:r>
      <w:r w:rsidRPr="00536594">
        <w:rPr>
          <w:rFonts w:ascii="Cambria" w:hAnsi="Cambria"/>
          <w:highlight w:val="yellow"/>
        </w:rPr>
        <w:tab/>
      </w:r>
      <w:r w:rsidRPr="00536594">
        <w:rPr>
          <w:rFonts w:ascii="Cambria" w:eastAsia="Cambria" w:hAnsi="Cambria" w:cs="Cambria"/>
          <w:highlight w:val="yellow"/>
        </w:rPr>
        <w:t>[</w:t>
      </w:r>
      <w:r w:rsidR="00D354C6">
        <w:rPr>
          <w:rFonts w:ascii="Cambria" w:eastAsia="Cambria" w:hAnsi="Cambria" w:cs="Cambria"/>
          <w:highlight w:val="yellow"/>
        </w:rPr>
        <w:t>FOR</w:t>
      </w:r>
      <w:r w:rsidRPr="00536594">
        <w:rPr>
          <w:rFonts w:ascii="Cambria" w:eastAsia="Cambria" w:hAnsi="Cambria" w:cs="Cambria"/>
          <w:highlight w:val="yellow"/>
        </w:rPr>
        <w:t xml:space="preserve"> COUNCIL</w:t>
      </w:r>
      <w:r w:rsidR="00D354C6">
        <w:rPr>
          <w:rFonts w:ascii="Cambria" w:eastAsia="Cambria" w:hAnsi="Cambria" w:cs="Cambria"/>
          <w:highlight w:val="yellow"/>
        </w:rPr>
        <w:t>S</w:t>
      </w:r>
      <w:r w:rsidRPr="00536594">
        <w:rPr>
          <w:rFonts w:ascii="Cambria" w:eastAsia="Cambria" w:hAnsi="Cambria" w:cs="Cambria"/>
          <w:highlight w:val="yellow"/>
        </w:rPr>
        <w:t>]:</w:t>
      </w:r>
      <w:r w:rsidRPr="00536594">
        <w:rPr>
          <w:rFonts w:ascii="Cambria" w:eastAsia="Cambria" w:hAnsi="Cambria" w:cs="Cambria"/>
          <w:b/>
          <w:bCs/>
          <w:highlight w:val="yellow"/>
        </w:rPr>
        <w:t xml:space="preserve"> </w:t>
      </w:r>
      <w:r w:rsidRPr="00536594">
        <w:rPr>
          <w:rFonts w:ascii="Cambria" w:eastAsia="Cambria" w:hAnsi="Cambria" w:cs="Cambria"/>
          <w:highlight w:val="yellow"/>
        </w:rPr>
        <w:t xml:space="preserve">This organization is a </w:t>
      </w:r>
      <w:r>
        <w:rPr>
          <w:rFonts w:ascii="Cambria" w:eastAsia="Cambria" w:hAnsi="Cambria" w:cs="Cambria"/>
          <w:highlight w:val="yellow"/>
        </w:rPr>
        <w:t xml:space="preserve">student </w:t>
      </w:r>
      <w:r w:rsidRPr="00536594">
        <w:rPr>
          <w:rFonts w:ascii="Cambria" w:eastAsia="Cambria" w:hAnsi="Cambria" w:cs="Cambria"/>
          <w:highlight w:val="yellow"/>
        </w:rPr>
        <w:t xml:space="preserve">council </w:t>
      </w:r>
      <w:r>
        <w:rPr>
          <w:rFonts w:ascii="Cambria" w:eastAsia="Cambria" w:hAnsi="Cambria" w:cs="Cambria"/>
          <w:highlight w:val="yellow"/>
        </w:rPr>
        <w:t xml:space="preserve">officially </w:t>
      </w:r>
      <w:r w:rsidRPr="00536594">
        <w:rPr>
          <w:rFonts w:ascii="Cambria" w:eastAsia="Cambria" w:hAnsi="Cambria" w:cs="Cambria"/>
          <w:highlight w:val="yellow"/>
        </w:rPr>
        <w:t xml:space="preserve">recognized </w:t>
      </w:r>
      <w:r>
        <w:rPr>
          <w:rFonts w:ascii="Cambria" w:eastAsia="Cambria" w:hAnsi="Cambria" w:cs="Cambria"/>
          <w:highlight w:val="yellow"/>
        </w:rPr>
        <w:t xml:space="preserve">by </w:t>
      </w:r>
      <w:r w:rsidRPr="00536594">
        <w:rPr>
          <w:rFonts w:ascii="Cambria" w:eastAsia="Cambria" w:hAnsi="Cambria" w:cs="Cambria"/>
          <w:highlight w:val="yellow"/>
        </w:rPr>
        <w:t xml:space="preserve">and serving within the Worldwide </w:t>
      </w:r>
      <w:r>
        <w:rPr>
          <w:rFonts w:ascii="Cambria" w:eastAsia="Cambria" w:hAnsi="Cambria" w:cs="Cambria"/>
          <w:highlight w:val="yellow"/>
        </w:rPr>
        <w:t>[ACADEMIC COLLEGE/SCHOOL]</w:t>
      </w:r>
      <w:r w:rsidRPr="00536594">
        <w:rPr>
          <w:rFonts w:ascii="Cambria" w:eastAsia="Cambria" w:hAnsi="Cambria" w:cs="Cambria"/>
          <w:highlight w:val="yellow"/>
        </w:rPr>
        <w:t>.</w:t>
      </w:r>
    </w:p>
    <w:p w14:paraId="2DB99C91" w14:textId="6D20975F" w:rsidR="00101982" w:rsidRDefault="7B173AF2" w:rsidP="0D3F04E6">
      <w:pPr>
        <w:ind w:left="1440" w:hanging="1440"/>
        <w:rPr>
          <w:rFonts w:ascii="Cambria" w:eastAsia="Cambria" w:hAnsi="Cambria" w:cs="Cambria"/>
        </w:rPr>
      </w:pPr>
      <w:r w:rsidRPr="38D31DC1">
        <w:rPr>
          <w:rFonts w:ascii="Cambria" w:eastAsia="Cambria" w:hAnsi="Cambria" w:cs="Cambria"/>
          <w:b/>
          <w:bCs/>
        </w:rPr>
        <w:t xml:space="preserve">Section </w:t>
      </w:r>
      <w:r w:rsidR="00536594">
        <w:rPr>
          <w:rFonts w:ascii="Cambria" w:eastAsia="Cambria" w:hAnsi="Cambria" w:cs="Cambria"/>
          <w:b/>
          <w:bCs/>
        </w:rPr>
        <w:t>2</w:t>
      </w:r>
      <w:r w:rsidR="56477E13">
        <w:tab/>
      </w:r>
      <w:r w:rsidRPr="38D31DC1">
        <w:rPr>
          <w:rFonts w:ascii="Cambria" w:eastAsia="Cambria" w:hAnsi="Cambria" w:cs="Cambria"/>
        </w:rPr>
        <w:t>This organization may establish Standing Rules</w:t>
      </w:r>
      <w:r w:rsidR="3C973DB7" w:rsidRPr="38D31DC1">
        <w:rPr>
          <w:rFonts w:ascii="Cambria" w:eastAsia="Cambria" w:hAnsi="Cambria" w:cs="Cambria"/>
        </w:rPr>
        <w:t xml:space="preserve">, compiled in a team </w:t>
      </w:r>
      <w:r w:rsidR="3C973DB7" w:rsidRPr="00536594">
        <w:rPr>
          <w:rFonts w:ascii="Cambria" w:eastAsia="Cambria" w:hAnsi="Cambria" w:cs="Cambria"/>
        </w:rPr>
        <w:t>charter</w:t>
      </w:r>
      <w:r w:rsidR="3C973DB7" w:rsidRPr="38D31DC1">
        <w:rPr>
          <w:rFonts w:ascii="Cambria" w:eastAsia="Cambria" w:hAnsi="Cambria" w:cs="Cambria"/>
        </w:rPr>
        <w:t>,</w:t>
      </w:r>
      <w:r w:rsidRPr="38D31DC1">
        <w:rPr>
          <w:rFonts w:ascii="Cambria" w:eastAsia="Cambria" w:hAnsi="Cambria" w:cs="Cambria"/>
        </w:rPr>
        <w:t xml:space="preserve"> to govern administrative and procedural matters (such as time and location of meetings, etc.). Standing Rules shall not conflict with these bylaws. Standing Rules may be adopted, amended, or </w:t>
      </w:r>
      <w:r w:rsidR="74494864" w:rsidRPr="38D31DC1">
        <w:rPr>
          <w:rFonts w:ascii="Cambria" w:eastAsia="Cambria" w:hAnsi="Cambria" w:cs="Cambria"/>
        </w:rPr>
        <w:t>suspended</w:t>
      </w:r>
      <w:r w:rsidRPr="38D31DC1">
        <w:rPr>
          <w:rFonts w:ascii="Cambria" w:eastAsia="Cambria" w:hAnsi="Cambria" w:cs="Cambria"/>
        </w:rPr>
        <w:t xml:space="preserve"> by a</w:t>
      </w:r>
      <w:r w:rsidR="1CD6CA26" w:rsidRPr="38D31DC1">
        <w:rPr>
          <w:rFonts w:ascii="Cambria" w:eastAsia="Cambria" w:hAnsi="Cambria" w:cs="Cambria"/>
        </w:rPr>
        <w:t xml:space="preserve"> 2/3</w:t>
      </w:r>
      <w:r w:rsidRPr="38D31DC1">
        <w:rPr>
          <w:rFonts w:ascii="Cambria" w:eastAsia="Cambria" w:hAnsi="Cambria" w:cs="Cambria"/>
        </w:rPr>
        <w:t xml:space="preserve"> majority vote at an organization meeting where a </w:t>
      </w:r>
      <w:r w:rsidR="46DC8128" w:rsidRPr="38D31DC1">
        <w:rPr>
          <w:rFonts w:ascii="Cambria" w:eastAsia="Cambria" w:hAnsi="Cambria" w:cs="Cambria"/>
        </w:rPr>
        <w:t xml:space="preserve">33% </w:t>
      </w:r>
      <w:r w:rsidRPr="38D31DC1">
        <w:rPr>
          <w:rFonts w:ascii="Cambria" w:eastAsia="Cambria" w:hAnsi="Cambria" w:cs="Cambria"/>
        </w:rPr>
        <w:t>quorum is present (advance notice is not required).</w:t>
      </w:r>
    </w:p>
    <w:p w14:paraId="097035F3" w14:textId="464B1946" w:rsidR="00101982" w:rsidRPr="00397C09" w:rsidRDefault="56477E13" w:rsidP="0D3F04E6">
      <w:pPr>
        <w:ind w:left="1440" w:hanging="1440"/>
        <w:rPr>
          <w:rFonts w:ascii="Cambria" w:eastAsia="Cambria" w:hAnsi="Cambria" w:cs="Cambria"/>
        </w:rPr>
      </w:pPr>
      <w:r w:rsidRPr="3E3D8CEF">
        <w:rPr>
          <w:rFonts w:ascii="Cambria" w:eastAsia="Cambria" w:hAnsi="Cambria" w:cs="Cambria"/>
          <w:b/>
          <w:bCs/>
        </w:rPr>
        <w:t xml:space="preserve">Section </w:t>
      </w:r>
      <w:r w:rsidR="00536594">
        <w:rPr>
          <w:rFonts w:ascii="Cambria" w:eastAsia="Cambria" w:hAnsi="Cambria" w:cs="Cambria"/>
          <w:b/>
          <w:bCs/>
        </w:rPr>
        <w:t>3</w:t>
      </w:r>
      <w:r>
        <w:tab/>
      </w:r>
      <w:r w:rsidRPr="3E3D8CEF">
        <w:rPr>
          <w:rFonts w:ascii="Cambria" w:eastAsia="Cambria" w:hAnsi="Cambria" w:cs="Cambria"/>
        </w:rPr>
        <w:t xml:space="preserve">The rules contained in the most recent version of Robert’s Rules of Order, Newly </w:t>
      </w:r>
      <w:r w:rsidR="00536594" w:rsidRPr="3E3D8CEF">
        <w:rPr>
          <w:rFonts w:ascii="Cambria" w:eastAsia="Cambria" w:hAnsi="Cambria" w:cs="Cambria"/>
        </w:rPr>
        <w:t>Revised,</w:t>
      </w:r>
      <w:r w:rsidRPr="3E3D8CEF">
        <w:rPr>
          <w:rFonts w:ascii="Cambria" w:eastAsia="Cambria" w:hAnsi="Cambria" w:cs="Cambria"/>
        </w:rPr>
        <w:t xml:space="preserve"> shall be the parliamentary authority for this organization and shall govern in all cases to which they are applicable and in which they are </w:t>
      </w:r>
      <w:bookmarkStart w:id="0" w:name="_Int_kVRvomo6"/>
      <w:r w:rsidRPr="3E3D8CEF">
        <w:rPr>
          <w:rFonts w:ascii="Cambria" w:eastAsia="Cambria" w:hAnsi="Cambria" w:cs="Cambria"/>
        </w:rPr>
        <w:t>not inconsistent</w:t>
      </w:r>
      <w:bookmarkEnd w:id="0"/>
      <w:r w:rsidRPr="3E3D8CEF">
        <w:rPr>
          <w:rFonts w:ascii="Cambria" w:eastAsia="Cambria" w:hAnsi="Cambria" w:cs="Cambria"/>
        </w:rPr>
        <w:t xml:space="preserve"> with these bylaws and any special rules of order the organization may adopt.</w:t>
      </w:r>
    </w:p>
    <w:p w14:paraId="38F9A807" w14:textId="66042E97" w:rsidR="00101982" w:rsidRPr="00397C09" w:rsidRDefault="0053436A" w:rsidP="00DA5E33">
      <w:pPr>
        <w:pStyle w:val="Heading1"/>
        <w:rPr>
          <w:rFonts w:eastAsia="Cambria"/>
        </w:rPr>
      </w:pPr>
      <w:r w:rsidRPr="3E3D8CEF">
        <w:rPr>
          <w:rFonts w:eastAsia="Cambria"/>
        </w:rPr>
        <w:t>ARTICLE IV</w:t>
      </w:r>
      <w:r w:rsidR="00DA5E33" w:rsidRPr="3E3D8CEF">
        <w:rPr>
          <w:rFonts w:eastAsia="Cambria"/>
        </w:rPr>
        <w:t>:</w:t>
      </w:r>
      <w:r w:rsidR="00101982" w:rsidRPr="3E3D8CEF">
        <w:rPr>
          <w:rFonts w:eastAsia="Cambria"/>
        </w:rPr>
        <w:t xml:space="preserve"> MEMBERSHIP</w:t>
      </w:r>
    </w:p>
    <w:p w14:paraId="646D165E" w14:textId="748FEFF7" w:rsidR="00101982" w:rsidRPr="00397C09" w:rsidRDefault="00101982" w:rsidP="0D3F04E6">
      <w:pPr>
        <w:ind w:left="1440" w:hanging="1440"/>
        <w:rPr>
          <w:rFonts w:ascii="Cambria" w:eastAsia="Cambria" w:hAnsi="Cambria" w:cs="Cambria"/>
        </w:rPr>
      </w:pPr>
      <w:r w:rsidRPr="3E3D8CEF">
        <w:rPr>
          <w:rFonts w:ascii="Cambria" w:eastAsia="Cambria" w:hAnsi="Cambria" w:cs="Cambria"/>
          <w:b/>
          <w:bCs/>
        </w:rPr>
        <w:t xml:space="preserve">Section </w:t>
      </w:r>
      <w:r w:rsidR="00813F56" w:rsidRPr="3E3D8CEF">
        <w:rPr>
          <w:rFonts w:ascii="Cambria" w:eastAsia="Cambria" w:hAnsi="Cambria" w:cs="Cambria"/>
          <w:b/>
          <w:bCs/>
        </w:rPr>
        <w:t>1</w:t>
      </w:r>
      <w:r>
        <w:tab/>
      </w:r>
      <w:r w:rsidRPr="3E3D8CEF">
        <w:rPr>
          <w:rFonts w:ascii="Cambria" w:eastAsia="Cambria" w:hAnsi="Cambria" w:cs="Cambria"/>
        </w:rPr>
        <w:t xml:space="preserve">Membership shall be open to those </w:t>
      </w:r>
      <w:r w:rsidR="3CB4D1C4" w:rsidRPr="3E3D8CEF">
        <w:rPr>
          <w:rFonts w:ascii="Cambria" w:eastAsia="Cambria" w:hAnsi="Cambria" w:cs="Cambria"/>
        </w:rPr>
        <w:t>regularly enrolled</w:t>
      </w:r>
      <w:r w:rsidRPr="3E3D8CEF">
        <w:rPr>
          <w:rFonts w:ascii="Cambria" w:eastAsia="Cambria" w:hAnsi="Cambria" w:cs="Cambria"/>
        </w:rPr>
        <w:t xml:space="preserve"> a</w:t>
      </w:r>
      <w:r w:rsidR="5D7AEDF4" w:rsidRPr="3E3D8CEF">
        <w:rPr>
          <w:rFonts w:ascii="Cambria" w:eastAsia="Cambria" w:hAnsi="Cambria" w:cs="Cambria"/>
        </w:rPr>
        <w:t>s</w:t>
      </w:r>
      <w:r w:rsidRPr="3E3D8CEF">
        <w:rPr>
          <w:rFonts w:ascii="Cambria" w:eastAsia="Cambria" w:hAnsi="Cambria" w:cs="Cambria"/>
        </w:rPr>
        <w:t xml:space="preserve"> Embry-Riddle Aeronautical University Worldwide students who:</w:t>
      </w:r>
    </w:p>
    <w:p w14:paraId="41B5A4EF" w14:textId="1A29B770" w:rsidR="00101982" w:rsidRPr="00D354C6" w:rsidRDefault="00D354C6" w:rsidP="00D354C6">
      <w:pPr>
        <w:pStyle w:val="ListParagraph"/>
        <w:numPr>
          <w:ilvl w:val="0"/>
          <w:numId w:val="7"/>
        </w:numPr>
        <w:ind w:left="1710" w:hanging="270"/>
        <w:rPr>
          <w:rFonts w:ascii="Cambria" w:eastAsia="Cambria" w:hAnsi="Cambria" w:cs="Cambria"/>
          <w:highlight w:val="yellow"/>
        </w:rPr>
      </w:pPr>
      <w:r w:rsidRPr="00D354C6">
        <w:rPr>
          <w:rFonts w:ascii="Cambria" w:eastAsia="Cambria" w:hAnsi="Cambria" w:cs="Cambria"/>
          <w:highlight w:val="yellow"/>
        </w:rPr>
        <w:t xml:space="preserve">[FOR COUNCILS] </w:t>
      </w:r>
      <w:r w:rsidR="00101982" w:rsidRPr="00D354C6">
        <w:rPr>
          <w:rFonts w:ascii="Cambria" w:eastAsia="Cambria" w:hAnsi="Cambria" w:cs="Cambria"/>
          <w:highlight w:val="yellow"/>
        </w:rPr>
        <w:t>are enrolled in a</w:t>
      </w:r>
      <w:r w:rsidR="1A4D07A7" w:rsidRPr="00D354C6">
        <w:rPr>
          <w:rFonts w:ascii="Cambria" w:eastAsia="Cambria" w:hAnsi="Cambria" w:cs="Cambria"/>
          <w:highlight w:val="yellow"/>
        </w:rPr>
        <w:t>n</w:t>
      </w:r>
      <w:r w:rsidR="00101982" w:rsidRPr="00D354C6">
        <w:rPr>
          <w:rFonts w:ascii="Cambria" w:eastAsia="Cambria" w:hAnsi="Cambria" w:cs="Cambria"/>
          <w:highlight w:val="yellow"/>
        </w:rPr>
        <w:t xml:space="preserve"> </w:t>
      </w:r>
      <w:bookmarkStart w:id="1" w:name="_Int_rivFfn5G"/>
      <w:r w:rsidR="00101982" w:rsidRPr="00D354C6">
        <w:rPr>
          <w:rFonts w:ascii="Cambria" w:eastAsia="Cambria" w:hAnsi="Cambria" w:cs="Cambria"/>
          <w:highlight w:val="yellow"/>
        </w:rPr>
        <w:t>ERAU</w:t>
      </w:r>
      <w:bookmarkEnd w:id="1"/>
      <w:r w:rsidR="00101982" w:rsidRPr="00D354C6">
        <w:rPr>
          <w:rFonts w:ascii="Cambria" w:eastAsia="Cambria" w:hAnsi="Cambria" w:cs="Cambria"/>
          <w:highlight w:val="yellow"/>
        </w:rPr>
        <w:t xml:space="preserve"> Worldwide </w:t>
      </w:r>
      <w:r w:rsidRPr="00D354C6">
        <w:rPr>
          <w:rFonts w:ascii="Cambria" w:eastAsia="Cambria" w:hAnsi="Cambria" w:cs="Cambria"/>
          <w:highlight w:val="yellow"/>
        </w:rPr>
        <w:t>[ACADEMIC COLLEGE/SCHOOL]</w:t>
      </w:r>
      <w:r w:rsidR="00101982" w:rsidRPr="00D354C6">
        <w:rPr>
          <w:rFonts w:ascii="Cambria" w:eastAsia="Cambria" w:hAnsi="Cambria" w:cs="Cambria"/>
          <w:highlight w:val="yellow"/>
        </w:rPr>
        <w:t xml:space="preserve"> program</w:t>
      </w:r>
      <w:r w:rsidR="0098253C" w:rsidRPr="00D354C6">
        <w:rPr>
          <w:rFonts w:ascii="Cambria" w:eastAsia="Cambria" w:hAnsi="Cambria" w:cs="Cambria"/>
          <w:highlight w:val="yellow"/>
        </w:rPr>
        <w:t>.</w:t>
      </w:r>
    </w:p>
    <w:p w14:paraId="70853E49" w14:textId="62194540" w:rsidR="00101982" w:rsidRPr="00397C09" w:rsidRDefault="00101982" w:rsidP="0D3F04E6">
      <w:pPr>
        <w:pStyle w:val="ListParagraph"/>
        <w:numPr>
          <w:ilvl w:val="0"/>
          <w:numId w:val="7"/>
        </w:numPr>
        <w:ind w:left="1710" w:hanging="270"/>
        <w:rPr>
          <w:rFonts w:ascii="Cambria" w:eastAsia="Cambria" w:hAnsi="Cambria" w:cs="Cambria"/>
        </w:rPr>
      </w:pPr>
      <w:r w:rsidRPr="3E3D8CEF">
        <w:rPr>
          <w:rFonts w:ascii="Cambria" w:eastAsia="Cambria" w:hAnsi="Cambria" w:cs="Cambria"/>
        </w:rPr>
        <w:t>have (and maintain) a cumulative grade point average</w:t>
      </w:r>
      <w:r w:rsidR="00536594">
        <w:rPr>
          <w:rFonts w:ascii="Cambria" w:eastAsia="Cambria" w:hAnsi="Cambria" w:cs="Cambria"/>
        </w:rPr>
        <w:t xml:space="preserve"> of </w:t>
      </w:r>
      <w:r w:rsidR="00536594" w:rsidRPr="00D354C6">
        <w:rPr>
          <w:rFonts w:ascii="Cambria" w:eastAsia="Cambria" w:hAnsi="Cambria" w:cs="Cambria"/>
        </w:rPr>
        <w:t>at least</w:t>
      </w:r>
      <w:r w:rsidR="00536594">
        <w:rPr>
          <w:rFonts w:ascii="Cambria" w:eastAsia="Cambria" w:hAnsi="Cambria" w:cs="Cambria"/>
        </w:rPr>
        <w:t xml:space="preserve"> </w:t>
      </w:r>
      <w:r w:rsidR="00536594" w:rsidRPr="3E3D8CEF">
        <w:rPr>
          <w:rFonts w:ascii="Cambria" w:eastAsia="Cambria" w:hAnsi="Cambria" w:cs="Cambria"/>
        </w:rPr>
        <w:t>2.</w:t>
      </w:r>
      <w:r w:rsidR="008325AA">
        <w:rPr>
          <w:rFonts w:ascii="Cambria" w:eastAsia="Cambria" w:hAnsi="Cambria" w:cs="Cambria"/>
        </w:rPr>
        <w:t>0</w:t>
      </w:r>
      <w:r w:rsidR="0098253C" w:rsidRPr="3E3D8CEF">
        <w:rPr>
          <w:rFonts w:ascii="Cambria" w:eastAsia="Cambria" w:hAnsi="Cambria" w:cs="Cambria"/>
        </w:rPr>
        <w:t>.</w:t>
      </w:r>
    </w:p>
    <w:p w14:paraId="42B37214" w14:textId="136AC4E4" w:rsidR="00101982" w:rsidRPr="00397C09" w:rsidRDefault="00101982" w:rsidP="0D3F04E6">
      <w:pPr>
        <w:pStyle w:val="ListParagraph"/>
        <w:numPr>
          <w:ilvl w:val="0"/>
          <w:numId w:val="7"/>
        </w:numPr>
        <w:ind w:left="1710" w:hanging="270"/>
        <w:rPr>
          <w:rFonts w:ascii="Cambria" w:eastAsia="Cambria" w:hAnsi="Cambria" w:cs="Cambria"/>
        </w:rPr>
      </w:pPr>
      <w:r w:rsidRPr="3E3D8CEF">
        <w:rPr>
          <w:rFonts w:ascii="Cambria" w:eastAsia="Cambria" w:hAnsi="Cambria" w:cs="Cambria"/>
        </w:rPr>
        <w:t xml:space="preserve">maintain </w:t>
      </w:r>
      <w:r w:rsidR="001123F2">
        <w:rPr>
          <w:rFonts w:ascii="Cambria" w:eastAsia="Cambria" w:hAnsi="Cambria" w:cs="Cambria"/>
        </w:rPr>
        <w:t xml:space="preserve">at least </w:t>
      </w:r>
      <w:r w:rsidRPr="3E3D8CEF">
        <w:rPr>
          <w:rFonts w:ascii="Cambria" w:eastAsia="Cambria" w:hAnsi="Cambria" w:cs="Cambria"/>
        </w:rPr>
        <w:t>part-time</w:t>
      </w:r>
      <w:r w:rsidR="001123F2">
        <w:rPr>
          <w:rFonts w:ascii="Cambria" w:eastAsia="Cambria" w:hAnsi="Cambria" w:cs="Cambria"/>
        </w:rPr>
        <w:t xml:space="preserve"> enrollment</w:t>
      </w:r>
      <w:r w:rsidRPr="3E3D8CEF">
        <w:rPr>
          <w:rFonts w:ascii="Cambria" w:eastAsia="Cambria" w:hAnsi="Cambria" w:cs="Cambria"/>
        </w:rPr>
        <w:t xml:space="preserve"> status and continuous enrollment throughout their office</w:t>
      </w:r>
      <w:r w:rsidR="0098253C" w:rsidRPr="3E3D8CEF">
        <w:rPr>
          <w:rFonts w:ascii="Cambria" w:eastAsia="Cambria" w:hAnsi="Cambria" w:cs="Cambria"/>
        </w:rPr>
        <w:t>.</w:t>
      </w:r>
    </w:p>
    <w:p w14:paraId="792C30F8" w14:textId="58BDC5A9" w:rsidR="00101982" w:rsidRPr="00397C09" w:rsidRDefault="00D354C6" w:rsidP="0D3F04E6">
      <w:pPr>
        <w:pStyle w:val="ListParagraph"/>
        <w:numPr>
          <w:ilvl w:val="0"/>
          <w:numId w:val="7"/>
        </w:numPr>
        <w:ind w:left="1710" w:hanging="270"/>
        <w:rPr>
          <w:rFonts w:ascii="Cambria" w:eastAsia="Cambria" w:hAnsi="Cambria" w:cs="Cambria"/>
        </w:rPr>
      </w:pPr>
      <w:r>
        <w:rPr>
          <w:rFonts w:ascii="Cambria" w:eastAsia="Cambria" w:hAnsi="Cambria" w:cs="Cambria"/>
        </w:rPr>
        <w:t>are not</w:t>
      </w:r>
      <w:r w:rsidR="00101982" w:rsidRPr="3E3D8CEF">
        <w:rPr>
          <w:rFonts w:ascii="Cambria" w:eastAsia="Cambria" w:hAnsi="Cambria" w:cs="Cambria"/>
        </w:rPr>
        <w:t xml:space="preserve"> an employee </w:t>
      </w:r>
      <w:r>
        <w:rPr>
          <w:rFonts w:ascii="Cambria" w:eastAsia="Cambria" w:hAnsi="Cambria" w:cs="Cambria"/>
        </w:rPr>
        <w:t>of</w:t>
      </w:r>
      <w:r w:rsidR="00101982" w:rsidRPr="3E3D8CEF">
        <w:rPr>
          <w:rFonts w:ascii="Cambria" w:eastAsia="Cambria" w:hAnsi="Cambria" w:cs="Cambria"/>
        </w:rPr>
        <w:t xml:space="preserve"> Embry-Riddle Aeronautical University</w:t>
      </w:r>
      <w:r w:rsidR="0098253C" w:rsidRPr="3E3D8CEF">
        <w:rPr>
          <w:rFonts w:ascii="Cambria" w:eastAsia="Cambria" w:hAnsi="Cambria" w:cs="Cambria"/>
        </w:rPr>
        <w:t>.</w:t>
      </w:r>
    </w:p>
    <w:p w14:paraId="465E32AA" w14:textId="3AE5D1AF" w:rsidR="00B16473" w:rsidRPr="00397C09" w:rsidRDefault="00101982" w:rsidP="0D3F04E6">
      <w:pPr>
        <w:pStyle w:val="ListParagraph"/>
        <w:numPr>
          <w:ilvl w:val="0"/>
          <w:numId w:val="7"/>
        </w:numPr>
        <w:ind w:left="1710" w:hanging="270"/>
        <w:rPr>
          <w:rFonts w:ascii="Cambria" w:eastAsia="Cambria" w:hAnsi="Cambria" w:cs="Cambria"/>
        </w:rPr>
      </w:pPr>
      <w:r w:rsidRPr="3E3D8CEF">
        <w:rPr>
          <w:rFonts w:ascii="Cambria" w:eastAsia="Cambria" w:hAnsi="Cambria" w:cs="Cambria"/>
        </w:rPr>
        <w:t>are in good standing with the university with no derogatory marks on student record</w:t>
      </w:r>
      <w:r w:rsidR="00713404">
        <w:rPr>
          <w:rFonts w:ascii="Cambria" w:eastAsia="Cambria" w:hAnsi="Cambria" w:cs="Cambria"/>
        </w:rPr>
        <w:t>, such as recorded violations of the Student Code of Conduct</w:t>
      </w:r>
      <w:r w:rsidR="0098253C" w:rsidRPr="3E3D8CEF">
        <w:rPr>
          <w:rFonts w:ascii="Cambria" w:eastAsia="Cambria" w:hAnsi="Cambria" w:cs="Cambria"/>
        </w:rPr>
        <w:t>.</w:t>
      </w:r>
    </w:p>
    <w:p w14:paraId="1663DAAD" w14:textId="65C9A547" w:rsidR="0053436A" w:rsidRPr="00A264A8" w:rsidRDefault="0053436A" w:rsidP="00AF3B80">
      <w:pPr>
        <w:ind w:left="1440" w:hanging="1440"/>
        <w:rPr>
          <w:rFonts w:ascii="Cambria" w:eastAsia="Cambria" w:hAnsi="Cambria" w:cs="Cambria"/>
        </w:rPr>
      </w:pPr>
      <w:r w:rsidRPr="3E3D8CEF">
        <w:rPr>
          <w:rFonts w:ascii="Cambria" w:eastAsia="Cambria" w:hAnsi="Cambria" w:cs="Cambria"/>
          <w:b/>
          <w:bCs/>
        </w:rPr>
        <w:lastRenderedPageBreak/>
        <w:t xml:space="preserve">Section </w:t>
      </w:r>
      <w:r w:rsidR="00813F56" w:rsidRPr="3E3D8CEF">
        <w:rPr>
          <w:rFonts w:ascii="Cambria" w:eastAsia="Cambria" w:hAnsi="Cambria" w:cs="Cambria"/>
          <w:b/>
          <w:bCs/>
        </w:rPr>
        <w:t>2</w:t>
      </w:r>
      <w:r w:rsidR="00B16473" w:rsidRPr="3E3D8CEF">
        <w:rPr>
          <w:rFonts w:ascii="Cambria" w:eastAsia="Cambria" w:hAnsi="Cambria" w:cs="Cambria"/>
          <w:b/>
          <w:bCs/>
        </w:rPr>
        <w:t xml:space="preserve"> </w:t>
      </w:r>
      <w:r>
        <w:tab/>
      </w:r>
      <w:r w:rsidR="00B16473" w:rsidRPr="3E3D8CEF">
        <w:rPr>
          <w:rFonts w:ascii="Cambria" w:eastAsia="Cambria" w:hAnsi="Cambria" w:cs="Cambria"/>
        </w:rPr>
        <w:t xml:space="preserve">Eligibility for </w:t>
      </w:r>
      <w:r w:rsidR="002F5803" w:rsidRPr="3E3D8CEF">
        <w:rPr>
          <w:rFonts w:ascii="Cambria" w:eastAsia="Cambria" w:hAnsi="Cambria" w:cs="Cambria"/>
        </w:rPr>
        <w:t xml:space="preserve">student </w:t>
      </w:r>
      <w:r w:rsidR="00B16473" w:rsidRPr="3E3D8CEF">
        <w:rPr>
          <w:rFonts w:ascii="Cambria" w:eastAsia="Cambria" w:hAnsi="Cambria" w:cs="Cambria"/>
        </w:rPr>
        <w:t>membership</w:t>
      </w:r>
      <w:r w:rsidR="002F5803" w:rsidRPr="3E3D8CEF">
        <w:rPr>
          <w:rFonts w:ascii="Cambria" w:eastAsia="Cambria" w:hAnsi="Cambria" w:cs="Cambria"/>
        </w:rPr>
        <w:t xml:space="preserve"> and</w:t>
      </w:r>
      <w:r w:rsidR="00B16473" w:rsidRPr="3E3D8CEF">
        <w:rPr>
          <w:rFonts w:ascii="Cambria" w:eastAsia="Cambria" w:hAnsi="Cambria" w:cs="Cambria"/>
        </w:rPr>
        <w:t xml:space="preserve"> officer positions </w:t>
      </w:r>
      <w:r w:rsidR="005C05DA">
        <w:rPr>
          <w:rFonts w:ascii="Cambria" w:eastAsia="Cambria" w:hAnsi="Cambria" w:cs="Cambria"/>
        </w:rPr>
        <w:t>shall</w:t>
      </w:r>
      <w:r w:rsidR="00B16473" w:rsidRPr="3E3D8CEF">
        <w:rPr>
          <w:rFonts w:ascii="Cambria" w:eastAsia="Cambria" w:hAnsi="Cambria" w:cs="Cambria"/>
        </w:rPr>
        <w:t xml:space="preserve"> not be limited </w:t>
      </w:r>
      <w:r w:rsidR="002452EA" w:rsidRPr="3E3D8CEF">
        <w:rPr>
          <w:rFonts w:ascii="Cambria" w:eastAsia="Cambria" w:hAnsi="Cambria" w:cs="Cambria"/>
        </w:rPr>
        <w:t>based on</w:t>
      </w:r>
      <w:r w:rsidR="00B16473" w:rsidRPr="3E3D8CEF">
        <w:rPr>
          <w:rFonts w:ascii="Cambria" w:eastAsia="Cambria" w:hAnsi="Cambria" w:cs="Cambria"/>
        </w:rPr>
        <w:t xml:space="preserve"> race, religion, national origin, ethnicity, color, age, gender, marital status, citizenship, sexual orientation, or disability. The organization shall have no rules or policies that discriminate </w:t>
      </w:r>
      <w:r w:rsidR="002452EA" w:rsidRPr="3E3D8CEF">
        <w:rPr>
          <w:rFonts w:ascii="Cambria" w:eastAsia="Cambria" w:hAnsi="Cambria" w:cs="Cambria"/>
        </w:rPr>
        <w:t>based on</w:t>
      </w:r>
      <w:r w:rsidR="00B16473" w:rsidRPr="3E3D8CEF">
        <w:rPr>
          <w:rFonts w:ascii="Cambria" w:eastAsia="Cambria" w:hAnsi="Cambria" w:cs="Cambria"/>
        </w:rPr>
        <w:t xml:space="preserve"> race, religion, national origin, ethnicity, color, age, gender, marital status, citizenship, sexual orientation, or disability.</w:t>
      </w:r>
    </w:p>
    <w:p w14:paraId="67223679" w14:textId="6125404C" w:rsidR="00614D16" w:rsidRPr="00A264A8" w:rsidRDefault="00614D16" w:rsidP="0D3F04E6">
      <w:pPr>
        <w:ind w:left="1440" w:hanging="1440"/>
        <w:rPr>
          <w:rFonts w:ascii="Cambria" w:eastAsia="Cambria" w:hAnsi="Cambria" w:cs="Cambria"/>
        </w:rPr>
      </w:pPr>
      <w:r w:rsidRPr="3E3D8CEF">
        <w:rPr>
          <w:rFonts w:ascii="Cambria" w:eastAsia="Cambria" w:hAnsi="Cambria" w:cs="Cambria"/>
          <w:b/>
          <w:bCs/>
        </w:rPr>
        <w:t xml:space="preserve">Section </w:t>
      </w:r>
      <w:r w:rsidR="00AF3B80">
        <w:rPr>
          <w:rFonts w:ascii="Cambria" w:eastAsia="Cambria" w:hAnsi="Cambria" w:cs="Cambria"/>
          <w:b/>
          <w:bCs/>
        </w:rPr>
        <w:t>3</w:t>
      </w:r>
      <w:r>
        <w:tab/>
      </w:r>
      <w:r w:rsidRPr="3E3D8CEF">
        <w:rPr>
          <w:rFonts w:ascii="Cambria" w:eastAsia="Cambria" w:hAnsi="Cambria" w:cs="Cambria"/>
        </w:rPr>
        <w:t>Membership i</w:t>
      </w:r>
      <w:r w:rsidR="005C05DA">
        <w:rPr>
          <w:rFonts w:ascii="Cambria" w:eastAsia="Cambria" w:hAnsi="Cambria" w:cs="Cambria"/>
        </w:rPr>
        <w:t>n this organization is completely</w:t>
      </w:r>
      <w:r w:rsidRPr="3E3D8CEF">
        <w:rPr>
          <w:rFonts w:ascii="Cambria" w:eastAsia="Cambria" w:hAnsi="Cambria" w:cs="Cambria"/>
        </w:rPr>
        <w:t xml:space="preserve"> </w:t>
      </w:r>
      <w:r w:rsidR="005C05DA">
        <w:rPr>
          <w:rFonts w:ascii="Cambria" w:eastAsia="Cambria" w:hAnsi="Cambria" w:cs="Cambria"/>
        </w:rPr>
        <w:t>v</w:t>
      </w:r>
      <w:r w:rsidRPr="3E3D8CEF">
        <w:rPr>
          <w:rFonts w:ascii="Cambria" w:eastAsia="Cambria" w:hAnsi="Cambria" w:cs="Cambria"/>
        </w:rPr>
        <w:t>oluntary</w:t>
      </w:r>
      <w:r w:rsidR="005C05DA">
        <w:rPr>
          <w:rFonts w:ascii="Cambria" w:eastAsia="Cambria" w:hAnsi="Cambria" w:cs="Cambria"/>
        </w:rPr>
        <w:t xml:space="preserve">. A member may </w:t>
      </w:r>
      <w:r w:rsidR="009F0D5C" w:rsidRPr="3E3D8CEF">
        <w:rPr>
          <w:rFonts w:ascii="Cambria" w:eastAsia="Cambria" w:hAnsi="Cambria" w:cs="Cambria"/>
        </w:rPr>
        <w:t>withdraw</w:t>
      </w:r>
      <w:r w:rsidR="005C05DA">
        <w:rPr>
          <w:rFonts w:ascii="Cambria" w:eastAsia="Cambria" w:hAnsi="Cambria" w:cs="Cambria"/>
        </w:rPr>
        <w:t xml:space="preserve"> their</w:t>
      </w:r>
      <w:r w:rsidR="009F0D5C" w:rsidRPr="3E3D8CEF">
        <w:rPr>
          <w:rFonts w:ascii="Cambria" w:eastAsia="Cambria" w:hAnsi="Cambria" w:cs="Cambria"/>
        </w:rPr>
        <w:t xml:space="preserve"> </w:t>
      </w:r>
      <w:r w:rsidR="008F4B9F" w:rsidRPr="3E3D8CEF">
        <w:rPr>
          <w:rFonts w:ascii="Cambria" w:eastAsia="Cambria" w:hAnsi="Cambria" w:cs="Cambria"/>
        </w:rPr>
        <w:t xml:space="preserve">association </w:t>
      </w:r>
      <w:r w:rsidR="005C05DA">
        <w:rPr>
          <w:rFonts w:ascii="Cambria" w:eastAsia="Cambria" w:hAnsi="Cambria" w:cs="Cambria"/>
        </w:rPr>
        <w:t xml:space="preserve">with this organization </w:t>
      </w:r>
      <w:r w:rsidR="008F4B9F" w:rsidRPr="3E3D8CEF">
        <w:rPr>
          <w:rFonts w:ascii="Cambria" w:eastAsia="Cambria" w:hAnsi="Cambria" w:cs="Cambria"/>
        </w:rPr>
        <w:t xml:space="preserve">at any time </w:t>
      </w:r>
      <w:r w:rsidR="005C05DA">
        <w:rPr>
          <w:rFonts w:ascii="Cambria" w:eastAsia="Cambria" w:hAnsi="Cambria" w:cs="Cambria"/>
        </w:rPr>
        <w:t>via</w:t>
      </w:r>
      <w:r w:rsidR="008F4B9F" w:rsidRPr="3E3D8CEF">
        <w:rPr>
          <w:rFonts w:ascii="Cambria" w:eastAsia="Cambria" w:hAnsi="Cambria" w:cs="Cambria"/>
        </w:rPr>
        <w:t xml:space="preserve"> verbal or written </w:t>
      </w:r>
      <w:r w:rsidR="005C05DA">
        <w:rPr>
          <w:rFonts w:ascii="Cambria" w:eastAsia="Cambria" w:hAnsi="Cambria" w:cs="Cambria"/>
        </w:rPr>
        <w:t>communication</w:t>
      </w:r>
      <w:r w:rsidR="37EBD181" w:rsidRPr="3E3D8CEF">
        <w:rPr>
          <w:rFonts w:ascii="Cambria" w:eastAsia="Cambria" w:hAnsi="Cambria" w:cs="Cambria"/>
        </w:rPr>
        <w:t xml:space="preserve"> to the </w:t>
      </w:r>
      <w:r w:rsidR="005C05DA" w:rsidRPr="005C05DA">
        <w:rPr>
          <w:rFonts w:ascii="Cambria" w:eastAsia="Cambria" w:hAnsi="Cambria" w:cs="Cambria"/>
          <w:highlight w:val="yellow"/>
        </w:rPr>
        <w:t>[APPROPRIATE OFFICER/ADVISOR]</w:t>
      </w:r>
      <w:r w:rsidR="008F4B9F" w:rsidRPr="3E3D8CEF">
        <w:rPr>
          <w:rFonts w:ascii="Cambria" w:eastAsia="Cambria" w:hAnsi="Cambria" w:cs="Cambria"/>
        </w:rPr>
        <w:t>.</w:t>
      </w:r>
    </w:p>
    <w:p w14:paraId="47DF9A77" w14:textId="758AFCF5" w:rsidR="0053436A" w:rsidRDefault="0053436A" w:rsidP="00DA5E33">
      <w:pPr>
        <w:pStyle w:val="Heading1"/>
        <w:rPr>
          <w:rFonts w:eastAsia="Cambria"/>
        </w:rPr>
      </w:pPr>
      <w:r w:rsidRPr="3E3D8CEF">
        <w:rPr>
          <w:rFonts w:eastAsia="Cambria"/>
        </w:rPr>
        <w:t>ARTICLE V</w:t>
      </w:r>
      <w:r w:rsidR="00DA5E33">
        <w:t xml:space="preserve">: </w:t>
      </w:r>
      <w:r w:rsidR="00B16473" w:rsidRPr="3E3D8CEF">
        <w:rPr>
          <w:rFonts w:eastAsia="Cambria"/>
        </w:rPr>
        <w:t>OFFICERS</w:t>
      </w:r>
    </w:p>
    <w:p w14:paraId="6D8D8748" w14:textId="6B940D94" w:rsidR="0053436A" w:rsidRDefault="19EA859A" w:rsidP="216DB7A9">
      <w:pPr>
        <w:ind w:left="1440" w:hanging="1440"/>
        <w:rPr>
          <w:rFonts w:ascii="Cambria" w:eastAsia="Cambria" w:hAnsi="Cambria" w:cs="Cambria"/>
        </w:rPr>
      </w:pPr>
      <w:r w:rsidRPr="3E3D8CEF">
        <w:rPr>
          <w:rFonts w:ascii="Cambria" w:eastAsia="Cambria" w:hAnsi="Cambria" w:cs="Cambria"/>
          <w:b/>
          <w:bCs/>
        </w:rPr>
        <w:t>Section 1</w:t>
      </w:r>
      <w:r>
        <w:tab/>
      </w:r>
      <w:r w:rsidR="55F63D9D" w:rsidRPr="3E3D8CEF">
        <w:rPr>
          <w:rFonts w:ascii="Cambria" w:eastAsia="Cambria" w:hAnsi="Cambria" w:cs="Cambria"/>
        </w:rPr>
        <w:t>The officer</w:t>
      </w:r>
      <w:r w:rsidR="173B1924" w:rsidRPr="3E3D8CEF">
        <w:rPr>
          <w:rFonts w:ascii="Cambria" w:eastAsia="Cambria" w:hAnsi="Cambria" w:cs="Cambria"/>
        </w:rPr>
        <w:t xml:space="preserve"> roles for the </w:t>
      </w:r>
      <w:r w:rsidR="00995245" w:rsidRPr="00995245">
        <w:rPr>
          <w:rFonts w:ascii="Cambria" w:eastAsia="Cambria" w:hAnsi="Cambria" w:cs="Cambria"/>
          <w:highlight w:val="yellow"/>
        </w:rPr>
        <w:t>[GROUP NAME/ACRONYM]</w:t>
      </w:r>
      <w:r w:rsidR="00995245">
        <w:rPr>
          <w:rFonts w:ascii="Cambria" w:eastAsia="Cambria" w:hAnsi="Cambria" w:cs="Cambria"/>
        </w:rPr>
        <w:t xml:space="preserve"> </w:t>
      </w:r>
      <w:r w:rsidR="173B1924" w:rsidRPr="3E3D8CEF">
        <w:rPr>
          <w:rFonts w:ascii="Cambria" w:eastAsia="Cambria" w:hAnsi="Cambria" w:cs="Cambria"/>
        </w:rPr>
        <w:t>will encompass the following titles:</w:t>
      </w:r>
      <w:r w:rsidR="0C7561E9" w:rsidRPr="3E3D8CEF">
        <w:rPr>
          <w:rFonts w:ascii="Cambria" w:eastAsia="Cambria" w:hAnsi="Cambria" w:cs="Cambria"/>
        </w:rPr>
        <w:t xml:space="preserve"> </w:t>
      </w:r>
      <w:r w:rsidR="00995245">
        <w:rPr>
          <w:rFonts w:ascii="Cambria" w:eastAsia="Cambria" w:hAnsi="Cambria" w:cs="Cambria"/>
        </w:rPr>
        <w:t>President</w:t>
      </w:r>
      <w:r w:rsidR="55F63D9D" w:rsidRPr="3E3D8CEF">
        <w:rPr>
          <w:rFonts w:ascii="Cambria" w:eastAsia="Cambria" w:hAnsi="Cambria" w:cs="Cambria"/>
        </w:rPr>
        <w:t>,</w:t>
      </w:r>
      <w:r w:rsidR="0C7561E9" w:rsidRPr="3E3D8CEF">
        <w:rPr>
          <w:rFonts w:ascii="Cambria" w:eastAsia="Cambria" w:hAnsi="Cambria" w:cs="Cambria"/>
        </w:rPr>
        <w:t xml:space="preserve"> </w:t>
      </w:r>
      <w:r w:rsidR="55F63D9D" w:rsidRPr="3E3D8CEF">
        <w:rPr>
          <w:rFonts w:ascii="Cambria" w:eastAsia="Cambria" w:hAnsi="Cambria" w:cs="Cambria"/>
        </w:rPr>
        <w:t xml:space="preserve">Vice </w:t>
      </w:r>
      <w:r w:rsidR="00995245">
        <w:rPr>
          <w:rFonts w:ascii="Cambria" w:eastAsia="Cambria" w:hAnsi="Cambria" w:cs="Cambria"/>
        </w:rPr>
        <w:t>President</w:t>
      </w:r>
      <w:r w:rsidR="55F63D9D" w:rsidRPr="3E3D8CEF">
        <w:rPr>
          <w:rFonts w:ascii="Cambria" w:eastAsia="Cambria" w:hAnsi="Cambria" w:cs="Cambria"/>
        </w:rPr>
        <w:t>,</w:t>
      </w:r>
      <w:r w:rsidR="3C15AAF4" w:rsidRPr="3E3D8CEF">
        <w:rPr>
          <w:rFonts w:ascii="Cambria" w:eastAsia="Cambria" w:hAnsi="Cambria" w:cs="Cambria"/>
        </w:rPr>
        <w:t xml:space="preserve"> </w:t>
      </w:r>
      <w:r w:rsidR="55F63D9D" w:rsidRPr="3E3D8CEF">
        <w:rPr>
          <w:rFonts w:ascii="Cambria" w:eastAsia="Cambria" w:hAnsi="Cambria" w:cs="Cambria"/>
        </w:rPr>
        <w:t>Secretary</w:t>
      </w:r>
      <w:r w:rsidR="79B1ABF9" w:rsidRPr="3E3D8CEF">
        <w:rPr>
          <w:rFonts w:ascii="Cambria" w:eastAsia="Cambria" w:hAnsi="Cambria" w:cs="Cambria"/>
        </w:rPr>
        <w:t xml:space="preserve">, </w:t>
      </w:r>
      <w:r w:rsidR="00995245">
        <w:rPr>
          <w:rFonts w:ascii="Cambria" w:eastAsia="Cambria" w:hAnsi="Cambria" w:cs="Cambria"/>
        </w:rPr>
        <w:t xml:space="preserve">and </w:t>
      </w:r>
      <w:r w:rsidR="79B1ABF9" w:rsidRPr="3E3D8CEF">
        <w:rPr>
          <w:rFonts w:ascii="Cambria" w:eastAsia="Cambria" w:hAnsi="Cambria" w:cs="Cambria"/>
        </w:rPr>
        <w:t>Treasurer</w:t>
      </w:r>
      <w:r w:rsidR="327FCFE8" w:rsidRPr="3E3D8CEF">
        <w:rPr>
          <w:rFonts w:ascii="Cambria" w:eastAsia="Cambria" w:hAnsi="Cambria" w:cs="Cambria"/>
        </w:rPr>
        <w:t xml:space="preserve">. </w:t>
      </w:r>
    </w:p>
    <w:p w14:paraId="68726A22" w14:textId="00C0925C" w:rsidR="00B16473" w:rsidRDefault="0053436A" w:rsidP="0D3F04E6">
      <w:pPr>
        <w:rPr>
          <w:rFonts w:ascii="Cambria" w:eastAsia="Cambria" w:hAnsi="Cambria" w:cs="Cambria"/>
        </w:rPr>
      </w:pPr>
      <w:r w:rsidRPr="3E3D8CEF">
        <w:rPr>
          <w:rFonts w:ascii="Cambria" w:eastAsia="Cambria" w:hAnsi="Cambria" w:cs="Cambria"/>
          <w:b/>
          <w:bCs/>
        </w:rPr>
        <w:t xml:space="preserve">Section </w:t>
      </w:r>
      <w:r w:rsidR="00813F56" w:rsidRPr="3E3D8CEF">
        <w:rPr>
          <w:rFonts w:ascii="Cambria" w:eastAsia="Cambria" w:hAnsi="Cambria" w:cs="Cambria"/>
          <w:b/>
          <w:bCs/>
        </w:rPr>
        <w:t>2</w:t>
      </w:r>
      <w:r>
        <w:tab/>
      </w:r>
      <w:r w:rsidR="00B16473" w:rsidRPr="3E3D8CEF">
        <w:rPr>
          <w:rFonts w:ascii="Cambria" w:eastAsia="Cambria" w:hAnsi="Cambria" w:cs="Cambria"/>
        </w:rPr>
        <w:t>Powers and Duties of Officers:</w:t>
      </w:r>
    </w:p>
    <w:p w14:paraId="4EEBC4F8" w14:textId="7EA9C668" w:rsidR="00B16473" w:rsidRDefault="70CEE548" w:rsidP="3C279B2C">
      <w:pPr>
        <w:pStyle w:val="ListParagraph"/>
        <w:numPr>
          <w:ilvl w:val="1"/>
          <w:numId w:val="1"/>
        </w:numPr>
        <w:ind w:left="1710" w:hanging="270"/>
        <w:rPr>
          <w:rFonts w:ascii="Cambria" w:eastAsia="Cambria" w:hAnsi="Cambria" w:cs="Cambria"/>
        </w:rPr>
      </w:pPr>
      <w:r w:rsidRPr="293E072F">
        <w:rPr>
          <w:rFonts w:ascii="Cambria" w:eastAsia="Cambria" w:hAnsi="Cambria" w:cs="Cambria"/>
        </w:rPr>
        <w:t xml:space="preserve">The </w:t>
      </w:r>
      <w:r w:rsidR="00995245">
        <w:rPr>
          <w:rFonts w:ascii="Cambria" w:eastAsia="Cambria" w:hAnsi="Cambria" w:cs="Cambria"/>
        </w:rPr>
        <w:t>President</w:t>
      </w:r>
      <w:r w:rsidRPr="293E072F">
        <w:rPr>
          <w:rFonts w:ascii="Cambria" w:eastAsia="Cambria" w:hAnsi="Cambria" w:cs="Cambria"/>
        </w:rPr>
        <w:t xml:space="preserve"> shall serve as the chief executive officer of the organization, preside over all meetings, and prepare the agenda for meetings.</w:t>
      </w:r>
      <w:r w:rsidR="00B16473" w:rsidRPr="293E072F">
        <w:rPr>
          <w:rFonts w:ascii="Cambria" w:eastAsia="Cambria" w:hAnsi="Cambria" w:cs="Cambria"/>
        </w:rPr>
        <w:t xml:space="preserve"> The </w:t>
      </w:r>
      <w:r w:rsidR="00FF2320">
        <w:rPr>
          <w:rFonts w:ascii="Cambria" w:eastAsia="Cambria" w:hAnsi="Cambria" w:cs="Cambria"/>
        </w:rPr>
        <w:t>President</w:t>
      </w:r>
      <w:r w:rsidR="00B16473" w:rsidRPr="293E072F">
        <w:rPr>
          <w:rFonts w:ascii="Cambria" w:eastAsia="Cambria" w:hAnsi="Cambria" w:cs="Cambria"/>
        </w:rPr>
        <w:t xml:space="preserve"> shall be the official spokesperson of the organization, representing the policies, views, and opinions of the organization in its relations with the campus and community at large. The </w:t>
      </w:r>
      <w:r w:rsidR="00FF2320">
        <w:rPr>
          <w:rFonts w:ascii="Cambria" w:eastAsia="Cambria" w:hAnsi="Cambria" w:cs="Cambria"/>
        </w:rPr>
        <w:t>President</w:t>
      </w:r>
      <w:r w:rsidR="00B16473" w:rsidRPr="293E072F">
        <w:rPr>
          <w:rFonts w:ascii="Cambria" w:eastAsia="Cambria" w:hAnsi="Cambria" w:cs="Cambria"/>
        </w:rPr>
        <w:t xml:space="preserve"> shall appoint all committees and committee </w:t>
      </w:r>
      <w:r w:rsidR="00FF2320">
        <w:rPr>
          <w:rFonts w:ascii="Cambria" w:eastAsia="Cambria" w:hAnsi="Cambria" w:cs="Cambria"/>
        </w:rPr>
        <w:t>President</w:t>
      </w:r>
      <w:r w:rsidR="00B16473" w:rsidRPr="293E072F">
        <w:rPr>
          <w:rFonts w:ascii="Cambria" w:eastAsia="Cambria" w:hAnsi="Cambria" w:cs="Cambria"/>
        </w:rPr>
        <w:t xml:space="preserve">s. The </w:t>
      </w:r>
      <w:r w:rsidR="00FF2320">
        <w:rPr>
          <w:rFonts w:ascii="Cambria" w:eastAsia="Cambria" w:hAnsi="Cambria" w:cs="Cambria"/>
        </w:rPr>
        <w:t>President</w:t>
      </w:r>
      <w:r w:rsidR="00B16473" w:rsidRPr="293E072F">
        <w:rPr>
          <w:rFonts w:ascii="Cambria" w:eastAsia="Cambria" w:hAnsi="Cambria" w:cs="Cambria"/>
        </w:rPr>
        <w:t xml:space="preserve"> shall be an </w:t>
      </w:r>
      <w:r w:rsidR="735F5E66" w:rsidRPr="293E072F">
        <w:rPr>
          <w:rFonts w:ascii="Cambria" w:eastAsia="Cambria" w:hAnsi="Cambria" w:cs="Cambria"/>
        </w:rPr>
        <w:t>ex-official</w:t>
      </w:r>
      <w:r w:rsidR="00B16473" w:rsidRPr="293E072F">
        <w:rPr>
          <w:rFonts w:ascii="Cambria" w:eastAsia="Cambria" w:hAnsi="Cambria" w:cs="Cambria"/>
        </w:rPr>
        <w:t xml:space="preserve"> member of all committees. The </w:t>
      </w:r>
      <w:r w:rsidR="00FF2320">
        <w:rPr>
          <w:rFonts w:ascii="Cambria" w:eastAsia="Cambria" w:hAnsi="Cambria" w:cs="Cambria"/>
        </w:rPr>
        <w:t>President</w:t>
      </w:r>
      <w:r w:rsidR="00B16473" w:rsidRPr="293E072F">
        <w:rPr>
          <w:rFonts w:ascii="Cambria" w:eastAsia="Cambria" w:hAnsi="Cambria" w:cs="Cambria"/>
        </w:rPr>
        <w:t xml:space="preserve"> shall have such further powers and duties as may be prescribed by the organization.</w:t>
      </w:r>
    </w:p>
    <w:p w14:paraId="57496AC6" w14:textId="12E8DEC2" w:rsidR="00B16473" w:rsidRDefault="00B16473" w:rsidP="3C279B2C">
      <w:pPr>
        <w:pStyle w:val="ListParagraph"/>
        <w:numPr>
          <w:ilvl w:val="1"/>
          <w:numId w:val="1"/>
        </w:numPr>
        <w:ind w:left="1710" w:hanging="270"/>
        <w:rPr>
          <w:rFonts w:ascii="Cambria" w:eastAsia="Cambria" w:hAnsi="Cambria" w:cs="Cambria"/>
        </w:rPr>
      </w:pPr>
      <w:r w:rsidRPr="3E3D8CEF">
        <w:rPr>
          <w:rFonts w:ascii="Cambria" w:eastAsia="Cambria" w:hAnsi="Cambria" w:cs="Cambria"/>
        </w:rPr>
        <w:t xml:space="preserve">The Vice </w:t>
      </w:r>
      <w:r w:rsidR="00FF2320">
        <w:rPr>
          <w:rFonts w:ascii="Cambria" w:eastAsia="Cambria" w:hAnsi="Cambria" w:cs="Cambria"/>
        </w:rPr>
        <w:t>President</w:t>
      </w:r>
      <w:r w:rsidRPr="3E3D8CEF">
        <w:rPr>
          <w:rFonts w:ascii="Cambria" w:eastAsia="Cambria" w:hAnsi="Cambria" w:cs="Cambria"/>
        </w:rPr>
        <w:t xml:space="preserve"> shall preside </w:t>
      </w:r>
      <w:r w:rsidR="5A1B0DE4" w:rsidRPr="3E3D8CEF">
        <w:rPr>
          <w:rFonts w:ascii="Cambria" w:eastAsia="Cambria" w:hAnsi="Cambria" w:cs="Cambria"/>
        </w:rPr>
        <w:t>over</w:t>
      </w:r>
      <w:r w:rsidR="001123F2">
        <w:rPr>
          <w:rFonts w:ascii="Cambria" w:eastAsia="Cambria" w:hAnsi="Cambria" w:cs="Cambria"/>
        </w:rPr>
        <w:t xml:space="preserve"> the</w:t>
      </w:r>
      <w:r w:rsidRPr="3E3D8CEF">
        <w:rPr>
          <w:rFonts w:ascii="Cambria" w:eastAsia="Cambria" w:hAnsi="Cambria" w:cs="Cambria"/>
        </w:rPr>
        <w:t xml:space="preserve"> organization</w:t>
      </w:r>
      <w:r w:rsidR="001123F2">
        <w:rPr>
          <w:rFonts w:ascii="Cambria" w:eastAsia="Cambria" w:hAnsi="Cambria" w:cs="Cambria"/>
        </w:rPr>
        <w:t>’s</w:t>
      </w:r>
      <w:r w:rsidRPr="3E3D8CEF">
        <w:rPr>
          <w:rFonts w:ascii="Cambria" w:eastAsia="Cambria" w:hAnsi="Cambria" w:cs="Cambria"/>
        </w:rPr>
        <w:t xml:space="preserve"> meetings in the absence of the </w:t>
      </w:r>
      <w:r w:rsidR="00FF2320">
        <w:rPr>
          <w:rFonts w:ascii="Cambria" w:eastAsia="Cambria" w:hAnsi="Cambria" w:cs="Cambria"/>
        </w:rPr>
        <w:t>President</w:t>
      </w:r>
      <w:r w:rsidRPr="3E3D8CEF">
        <w:rPr>
          <w:rFonts w:ascii="Cambria" w:eastAsia="Cambria" w:hAnsi="Cambria" w:cs="Cambria"/>
        </w:rPr>
        <w:t xml:space="preserve">. The Vice </w:t>
      </w:r>
      <w:r w:rsidR="00FF2320">
        <w:rPr>
          <w:rFonts w:ascii="Cambria" w:eastAsia="Cambria" w:hAnsi="Cambria" w:cs="Cambria"/>
        </w:rPr>
        <w:t>President</w:t>
      </w:r>
      <w:r w:rsidRPr="3E3D8CEF">
        <w:rPr>
          <w:rFonts w:ascii="Cambria" w:eastAsia="Cambria" w:hAnsi="Cambria" w:cs="Cambria"/>
        </w:rPr>
        <w:t xml:space="preserve"> shall perform all legal duties assigned by the </w:t>
      </w:r>
      <w:r w:rsidR="00FF2320">
        <w:rPr>
          <w:rFonts w:ascii="Cambria" w:eastAsia="Cambria" w:hAnsi="Cambria" w:cs="Cambria"/>
        </w:rPr>
        <w:t>President</w:t>
      </w:r>
      <w:r w:rsidRPr="3E3D8CEF">
        <w:rPr>
          <w:rFonts w:ascii="Cambria" w:eastAsia="Cambria" w:hAnsi="Cambria" w:cs="Cambria"/>
        </w:rPr>
        <w:t xml:space="preserve">. The Vice </w:t>
      </w:r>
      <w:r w:rsidR="00FF2320">
        <w:rPr>
          <w:rFonts w:ascii="Cambria" w:eastAsia="Cambria" w:hAnsi="Cambria" w:cs="Cambria"/>
        </w:rPr>
        <w:t>President</w:t>
      </w:r>
      <w:r w:rsidRPr="3E3D8CEF">
        <w:rPr>
          <w:rFonts w:ascii="Cambria" w:eastAsia="Cambria" w:hAnsi="Cambria" w:cs="Cambria"/>
        </w:rPr>
        <w:t xml:space="preserve"> shall assume the office of </w:t>
      </w:r>
      <w:r w:rsidR="00FF2320">
        <w:rPr>
          <w:rFonts w:ascii="Cambria" w:eastAsia="Cambria" w:hAnsi="Cambria" w:cs="Cambria"/>
        </w:rPr>
        <w:t>President</w:t>
      </w:r>
      <w:r w:rsidRPr="3E3D8CEF">
        <w:rPr>
          <w:rFonts w:ascii="Cambria" w:eastAsia="Cambria" w:hAnsi="Cambria" w:cs="Cambria"/>
        </w:rPr>
        <w:t xml:space="preserve"> if the </w:t>
      </w:r>
      <w:r w:rsidR="00FF2320">
        <w:rPr>
          <w:rFonts w:ascii="Cambria" w:eastAsia="Cambria" w:hAnsi="Cambria" w:cs="Cambria"/>
        </w:rPr>
        <w:t>position</w:t>
      </w:r>
      <w:r w:rsidRPr="3E3D8CEF">
        <w:rPr>
          <w:rFonts w:ascii="Cambria" w:eastAsia="Cambria" w:hAnsi="Cambria" w:cs="Cambria"/>
        </w:rPr>
        <w:t xml:space="preserve"> becomes vacant.</w:t>
      </w:r>
    </w:p>
    <w:p w14:paraId="08E307E0" w14:textId="3D435B82" w:rsidR="00B16473" w:rsidRDefault="00B16473" w:rsidP="3C279B2C">
      <w:pPr>
        <w:pStyle w:val="ListParagraph"/>
        <w:numPr>
          <w:ilvl w:val="1"/>
          <w:numId w:val="1"/>
        </w:numPr>
        <w:ind w:left="1710" w:hanging="270"/>
        <w:rPr>
          <w:rFonts w:ascii="Cambria" w:eastAsia="Cambria" w:hAnsi="Cambria" w:cs="Cambria"/>
        </w:rPr>
      </w:pPr>
      <w:r w:rsidRPr="3E3D8CEF">
        <w:rPr>
          <w:rFonts w:ascii="Cambria" w:eastAsia="Cambria" w:hAnsi="Cambria" w:cs="Cambria"/>
        </w:rPr>
        <w:t xml:space="preserve">The Secretary shall take minutes at all meetings of the organization, keep these on file, and submit required copies to all organization members. The Secretary shall be responsible for all </w:t>
      </w:r>
      <w:r w:rsidR="13D331FE" w:rsidRPr="3E3D8CEF">
        <w:rPr>
          <w:rFonts w:ascii="Cambria" w:eastAsia="Cambria" w:hAnsi="Cambria" w:cs="Cambria"/>
        </w:rPr>
        <w:t>organizational</w:t>
      </w:r>
      <w:r w:rsidRPr="3E3D8CEF">
        <w:rPr>
          <w:rFonts w:ascii="Cambria" w:eastAsia="Cambria" w:hAnsi="Cambria" w:cs="Cambria"/>
        </w:rPr>
        <w:t xml:space="preserve"> correspondence and shall keep copies thereof on file. The Secretary shall maintain membership records for the organization.</w:t>
      </w:r>
    </w:p>
    <w:p w14:paraId="229975BF" w14:textId="7D6B1AF1" w:rsidR="00AE4DA4" w:rsidRPr="00365FE0" w:rsidRDefault="5CADC799" w:rsidP="3E3D8CEF">
      <w:pPr>
        <w:pStyle w:val="ListParagraph"/>
        <w:numPr>
          <w:ilvl w:val="1"/>
          <w:numId w:val="1"/>
        </w:numPr>
        <w:ind w:left="1710" w:hanging="270"/>
        <w:rPr>
          <w:rFonts w:ascii="Cambria" w:eastAsia="Cambria" w:hAnsi="Cambria" w:cs="Cambria"/>
        </w:rPr>
      </w:pPr>
      <w:r w:rsidRPr="00365FE0">
        <w:rPr>
          <w:rFonts w:ascii="Cambria" w:eastAsia="Cambria" w:hAnsi="Cambria" w:cs="Cambria"/>
        </w:rPr>
        <w:t xml:space="preserve">The Treasurer shall establish the organization's accounts, </w:t>
      </w:r>
      <w:r w:rsidR="1F30A891" w:rsidRPr="00365FE0">
        <w:rPr>
          <w:rFonts w:ascii="Cambria" w:eastAsia="Cambria" w:hAnsi="Cambria" w:cs="Cambria"/>
        </w:rPr>
        <w:t>receive,</w:t>
      </w:r>
      <w:r w:rsidRPr="00365FE0">
        <w:rPr>
          <w:rFonts w:ascii="Cambria" w:eastAsia="Cambria" w:hAnsi="Cambria" w:cs="Cambria"/>
        </w:rPr>
        <w:t xml:space="preserve"> and disburse all funds, and maintain and report records of financial transactions at meetings.</w:t>
      </w:r>
    </w:p>
    <w:p w14:paraId="0838FEA8" w14:textId="78F500C5" w:rsidR="00AE4DA4" w:rsidRPr="00365FE0" w:rsidRDefault="00365FE0" w:rsidP="3E3D8CEF">
      <w:pPr>
        <w:pStyle w:val="ListParagraph"/>
        <w:numPr>
          <w:ilvl w:val="1"/>
          <w:numId w:val="1"/>
        </w:numPr>
        <w:ind w:left="1710" w:hanging="270"/>
        <w:rPr>
          <w:rFonts w:ascii="Cambria" w:eastAsia="Cambria" w:hAnsi="Cambria" w:cs="Cambria"/>
          <w:highlight w:val="yellow"/>
        </w:rPr>
      </w:pPr>
      <w:r>
        <w:rPr>
          <w:rFonts w:ascii="Cambria" w:eastAsia="Cambria" w:hAnsi="Cambria" w:cs="Cambria"/>
          <w:highlight w:val="yellow"/>
        </w:rPr>
        <w:t xml:space="preserve">[FOR COUNCILS] </w:t>
      </w:r>
      <w:r w:rsidR="142F4056" w:rsidRPr="00365FE0">
        <w:rPr>
          <w:rFonts w:ascii="Cambria" w:eastAsia="Cambria" w:hAnsi="Cambria" w:cs="Cambria"/>
          <w:highlight w:val="yellow"/>
        </w:rPr>
        <w:t>The Facilitator shall</w:t>
      </w:r>
      <w:r w:rsidR="05078C8B" w:rsidRPr="00365FE0">
        <w:rPr>
          <w:rFonts w:ascii="Cambria" w:eastAsia="Cambria" w:hAnsi="Cambria" w:cs="Cambria"/>
          <w:highlight w:val="yellow"/>
        </w:rPr>
        <w:t xml:space="preserve"> provide organization</w:t>
      </w:r>
      <w:r w:rsidR="185296AA" w:rsidRPr="00365FE0">
        <w:rPr>
          <w:rFonts w:ascii="Cambria" w:eastAsia="Cambria" w:hAnsi="Cambria" w:cs="Cambria"/>
          <w:highlight w:val="yellow"/>
        </w:rPr>
        <w:t>,</w:t>
      </w:r>
      <w:r w:rsidR="05078C8B" w:rsidRPr="00365FE0">
        <w:rPr>
          <w:rFonts w:ascii="Cambria" w:eastAsia="Cambria" w:hAnsi="Cambria" w:cs="Cambria"/>
          <w:highlight w:val="yellow"/>
        </w:rPr>
        <w:t xml:space="preserve"> vision</w:t>
      </w:r>
      <w:r w:rsidR="0FE10643" w:rsidRPr="00365FE0">
        <w:rPr>
          <w:rFonts w:ascii="Cambria" w:eastAsia="Cambria" w:hAnsi="Cambria" w:cs="Cambria"/>
          <w:highlight w:val="yellow"/>
        </w:rPr>
        <w:t>,</w:t>
      </w:r>
      <w:r w:rsidR="05078C8B" w:rsidRPr="00365FE0">
        <w:rPr>
          <w:rFonts w:ascii="Cambria" w:eastAsia="Cambria" w:hAnsi="Cambria" w:cs="Cambria"/>
          <w:highlight w:val="yellow"/>
        </w:rPr>
        <w:t xml:space="preserve"> and strategic planning</w:t>
      </w:r>
      <w:r w:rsidR="39F5297E" w:rsidRPr="00365FE0">
        <w:rPr>
          <w:rFonts w:ascii="Cambria" w:eastAsia="Cambria" w:hAnsi="Cambria" w:cs="Cambria"/>
          <w:highlight w:val="yellow"/>
        </w:rPr>
        <w:t xml:space="preserve"> for the Student Council</w:t>
      </w:r>
      <w:r w:rsidR="05078C8B" w:rsidRPr="00365FE0">
        <w:rPr>
          <w:rFonts w:ascii="Cambria" w:eastAsia="Cambria" w:hAnsi="Cambria" w:cs="Cambria"/>
          <w:highlight w:val="yellow"/>
        </w:rPr>
        <w:t>, and maintain a collaborative relationship with the other student leadership organiza</w:t>
      </w:r>
      <w:r w:rsidR="30426E16" w:rsidRPr="00365FE0">
        <w:rPr>
          <w:rFonts w:ascii="Cambria" w:eastAsia="Cambria" w:hAnsi="Cambria" w:cs="Cambria"/>
          <w:highlight w:val="yellow"/>
        </w:rPr>
        <w:t>tions</w:t>
      </w:r>
      <w:r w:rsidR="05078C8B" w:rsidRPr="00365FE0">
        <w:rPr>
          <w:rFonts w:ascii="Cambria" w:eastAsia="Cambria" w:hAnsi="Cambria" w:cs="Cambria"/>
          <w:highlight w:val="yellow"/>
        </w:rPr>
        <w:t>, students, partners, faculty, and staff.</w:t>
      </w:r>
    </w:p>
    <w:p w14:paraId="7B48F98B" w14:textId="01FA4D80" w:rsidR="0053436A" w:rsidRPr="000D6AEB" w:rsidRDefault="19EA859A" w:rsidP="482CDB1B">
      <w:pPr>
        <w:ind w:left="1440" w:hanging="1440"/>
        <w:rPr>
          <w:rFonts w:ascii="Cambria" w:eastAsia="Cambria" w:hAnsi="Cambria" w:cs="Cambria"/>
          <w:strike/>
        </w:rPr>
      </w:pPr>
      <w:r w:rsidRPr="3E3D8CEF">
        <w:rPr>
          <w:rFonts w:ascii="Cambria" w:eastAsia="Cambria" w:hAnsi="Cambria" w:cs="Cambria"/>
          <w:b/>
          <w:bCs/>
        </w:rPr>
        <w:t xml:space="preserve">Section </w:t>
      </w:r>
      <w:r w:rsidR="4A9912D9" w:rsidRPr="3E3D8CEF">
        <w:rPr>
          <w:rFonts w:ascii="Cambria" w:eastAsia="Cambria" w:hAnsi="Cambria" w:cs="Cambria"/>
          <w:b/>
          <w:bCs/>
        </w:rPr>
        <w:t>3</w:t>
      </w:r>
      <w:r w:rsidR="55F63D9D" w:rsidRPr="3E3D8CEF">
        <w:rPr>
          <w:rFonts w:ascii="Cambria" w:eastAsia="Cambria" w:hAnsi="Cambria" w:cs="Cambria"/>
          <w:b/>
          <w:bCs/>
        </w:rPr>
        <w:t xml:space="preserve"> </w:t>
      </w:r>
      <w:r>
        <w:tab/>
      </w:r>
      <w:r w:rsidR="55F63D9D" w:rsidRPr="3E3D8CEF">
        <w:rPr>
          <w:rFonts w:ascii="Cambria" w:eastAsia="Cambria" w:hAnsi="Cambria" w:cs="Cambria"/>
        </w:rPr>
        <w:t>Qualifications n</w:t>
      </w:r>
      <w:r w:rsidR="722CBB3D" w:rsidRPr="3E3D8CEF">
        <w:rPr>
          <w:rFonts w:ascii="Cambria" w:eastAsia="Cambria" w:hAnsi="Cambria" w:cs="Cambria"/>
        </w:rPr>
        <w:t>e</w:t>
      </w:r>
      <w:r w:rsidR="55F63D9D" w:rsidRPr="3E3D8CEF">
        <w:rPr>
          <w:rFonts w:ascii="Cambria" w:eastAsia="Cambria" w:hAnsi="Cambria" w:cs="Cambria"/>
        </w:rPr>
        <w:t>cessary to hold office in this organization</w:t>
      </w:r>
      <w:r w:rsidR="563009D6" w:rsidRPr="3E3D8CEF">
        <w:rPr>
          <w:rFonts w:ascii="Cambria" w:eastAsia="Cambria" w:hAnsi="Cambria" w:cs="Cambria"/>
        </w:rPr>
        <w:t xml:space="preserve"> are </w:t>
      </w:r>
      <w:r w:rsidR="7FFB4066" w:rsidRPr="3E3D8CEF">
        <w:rPr>
          <w:rFonts w:ascii="Cambria" w:eastAsia="Cambria" w:hAnsi="Cambria" w:cs="Cambria"/>
        </w:rPr>
        <w:t>detailed in Article IV, Section 1</w:t>
      </w:r>
      <w:r w:rsidR="005A7B62">
        <w:rPr>
          <w:rFonts w:ascii="Cambria" w:eastAsia="Cambria" w:hAnsi="Cambria" w:cs="Cambria"/>
        </w:rPr>
        <w:t>, with the additional qualification that the prospective officer commits to serving a full one-year cycle as an elected official</w:t>
      </w:r>
      <w:r w:rsidR="7FFB4066" w:rsidRPr="3E3D8CEF">
        <w:rPr>
          <w:rFonts w:ascii="Cambria" w:eastAsia="Cambria" w:hAnsi="Cambria" w:cs="Cambria"/>
        </w:rPr>
        <w:t>.</w:t>
      </w:r>
      <w:r w:rsidR="55F63D9D" w:rsidRPr="3E3D8CEF">
        <w:rPr>
          <w:rFonts w:ascii="Cambria" w:eastAsia="Cambria" w:hAnsi="Cambria" w:cs="Cambria"/>
        </w:rPr>
        <w:t xml:space="preserve"> </w:t>
      </w:r>
    </w:p>
    <w:p w14:paraId="4E78121F" w14:textId="48C6368D" w:rsidR="6D9DCDB4" w:rsidRDefault="458F3136" w:rsidP="216DB7A9">
      <w:pPr>
        <w:ind w:left="1440" w:hanging="1440"/>
        <w:rPr>
          <w:rFonts w:ascii="Cambria" w:eastAsia="Cambria" w:hAnsi="Cambria" w:cs="Cambria"/>
        </w:rPr>
      </w:pPr>
      <w:r w:rsidRPr="38D31DC1">
        <w:rPr>
          <w:rFonts w:ascii="Cambria" w:eastAsia="Cambria" w:hAnsi="Cambria" w:cs="Cambria"/>
          <w:b/>
          <w:bCs/>
        </w:rPr>
        <w:t>Section 4</w:t>
      </w:r>
      <w:r>
        <w:tab/>
      </w:r>
      <w:r w:rsidR="1C1E2AF7" w:rsidRPr="38D31DC1">
        <w:rPr>
          <w:rFonts w:ascii="Cambria" w:eastAsia="Cambria" w:hAnsi="Cambria" w:cs="Cambria"/>
        </w:rPr>
        <w:t xml:space="preserve">Nominations for </w:t>
      </w:r>
      <w:r w:rsidR="00FF2320">
        <w:rPr>
          <w:rFonts w:ascii="Cambria" w:eastAsia="Cambria" w:hAnsi="Cambria" w:cs="Cambria"/>
        </w:rPr>
        <w:t>President</w:t>
      </w:r>
      <w:r w:rsidR="1C1E2AF7" w:rsidRPr="38D31DC1">
        <w:rPr>
          <w:rFonts w:ascii="Cambria" w:eastAsia="Cambria" w:hAnsi="Cambria" w:cs="Cambria"/>
        </w:rPr>
        <w:t>, Vice-</w:t>
      </w:r>
      <w:r w:rsidR="00FF2320">
        <w:rPr>
          <w:rFonts w:ascii="Cambria" w:eastAsia="Cambria" w:hAnsi="Cambria" w:cs="Cambria"/>
        </w:rPr>
        <w:t>President</w:t>
      </w:r>
      <w:r w:rsidR="1C1E2AF7" w:rsidRPr="38D31DC1">
        <w:rPr>
          <w:rFonts w:ascii="Cambria" w:eastAsia="Cambria" w:hAnsi="Cambria" w:cs="Cambria"/>
        </w:rPr>
        <w:t xml:space="preserve">, and Secretary </w:t>
      </w:r>
      <w:r w:rsidR="58F23DFA" w:rsidRPr="38D31DC1">
        <w:rPr>
          <w:rFonts w:ascii="Cambria" w:eastAsia="Cambria" w:hAnsi="Cambria" w:cs="Cambria"/>
        </w:rPr>
        <w:t xml:space="preserve">are required </w:t>
      </w:r>
      <w:r w:rsidR="1C1E2AF7" w:rsidRPr="38D31DC1">
        <w:rPr>
          <w:rFonts w:ascii="Cambria" w:eastAsia="Cambria" w:hAnsi="Cambria" w:cs="Cambria"/>
        </w:rPr>
        <w:t xml:space="preserve">annually. </w:t>
      </w:r>
      <w:r w:rsidR="7AA0EA7F" w:rsidRPr="38D31DC1">
        <w:rPr>
          <w:rFonts w:ascii="Cambria" w:eastAsia="Cambria" w:hAnsi="Cambria" w:cs="Cambria"/>
        </w:rPr>
        <w:t>All other</w:t>
      </w:r>
      <w:r w:rsidRPr="38D31DC1">
        <w:rPr>
          <w:rFonts w:ascii="Cambria" w:eastAsia="Cambria" w:hAnsi="Cambria" w:cs="Cambria"/>
        </w:rPr>
        <w:t xml:space="preserve"> </w:t>
      </w:r>
      <w:r w:rsidR="2D916395" w:rsidRPr="38D31DC1">
        <w:rPr>
          <w:rFonts w:ascii="Cambria" w:eastAsia="Cambria" w:hAnsi="Cambria" w:cs="Cambria"/>
        </w:rPr>
        <w:t>officer roles are nomination</w:t>
      </w:r>
      <w:r w:rsidR="15F594E5" w:rsidRPr="38D31DC1">
        <w:rPr>
          <w:rFonts w:ascii="Cambria" w:eastAsia="Cambria" w:hAnsi="Cambria" w:cs="Cambria"/>
        </w:rPr>
        <w:t>-based and may remain unfilled if no nominations for the positions are called for.</w:t>
      </w:r>
      <w:r w:rsidR="0C925F82" w:rsidRPr="38D31DC1">
        <w:rPr>
          <w:rFonts w:ascii="Cambria" w:eastAsia="Cambria" w:hAnsi="Cambria" w:cs="Cambria"/>
        </w:rPr>
        <w:t xml:space="preserve"> </w:t>
      </w:r>
      <w:r w:rsidR="76029664" w:rsidRPr="38D31DC1">
        <w:rPr>
          <w:rFonts w:ascii="Cambria" w:eastAsia="Cambria" w:hAnsi="Cambria" w:cs="Cambria"/>
        </w:rPr>
        <w:t xml:space="preserve">If a new member wishes to fill a vacancy, then a </w:t>
      </w:r>
      <w:r w:rsidR="70571782" w:rsidRPr="38D31DC1">
        <w:rPr>
          <w:rFonts w:ascii="Cambria" w:eastAsia="Cambria" w:hAnsi="Cambria" w:cs="Cambria"/>
        </w:rPr>
        <w:t xml:space="preserve">2/3 </w:t>
      </w:r>
      <w:r w:rsidR="76029664" w:rsidRPr="38D31DC1">
        <w:rPr>
          <w:rFonts w:ascii="Cambria" w:eastAsia="Cambria" w:hAnsi="Cambria" w:cs="Cambria"/>
        </w:rPr>
        <w:t xml:space="preserve">majority vote led by the </w:t>
      </w:r>
      <w:r w:rsidR="00FF2320">
        <w:rPr>
          <w:rFonts w:ascii="Cambria" w:eastAsia="Cambria" w:hAnsi="Cambria" w:cs="Cambria"/>
        </w:rPr>
        <w:t>President</w:t>
      </w:r>
      <w:r w:rsidR="76029664" w:rsidRPr="38D31DC1">
        <w:rPr>
          <w:rFonts w:ascii="Cambria" w:eastAsia="Cambria" w:hAnsi="Cambria" w:cs="Cambria"/>
        </w:rPr>
        <w:t xml:space="preserve"> must be completed</w:t>
      </w:r>
      <w:r w:rsidR="34A77B96" w:rsidRPr="38D31DC1">
        <w:rPr>
          <w:rFonts w:ascii="Cambria" w:eastAsia="Cambria" w:hAnsi="Cambria" w:cs="Cambria"/>
        </w:rPr>
        <w:t xml:space="preserve"> and the new officer will remain in position until the following election.</w:t>
      </w:r>
    </w:p>
    <w:p w14:paraId="0C91D1D6" w14:textId="79CEF345" w:rsidR="00B16473" w:rsidRPr="00DA5E33" w:rsidRDefault="00B16473" w:rsidP="00DA5E33">
      <w:pPr>
        <w:pStyle w:val="Heading1"/>
        <w:rPr>
          <w:rFonts w:eastAsia="Cambria"/>
        </w:rPr>
      </w:pPr>
      <w:r w:rsidRPr="3E3D8CEF">
        <w:rPr>
          <w:rFonts w:eastAsia="Cambria"/>
        </w:rPr>
        <w:lastRenderedPageBreak/>
        <w:t>ARTICLE VI</w:t>
      </w:r>
      <w:r w:rsidR="00DA5E33" w:rsidRPr="3E3D8CEF">
        <w:rPr>
          <w:rFonts w:eastAsia="Cambria"/>
        </w:rPr>
        <w:t xml:space="preserve">: </w:t>
      </w:r>
      <w:r w:rsidRPr="3E3D8CEF">
        <w:rPr>
          <w:rFonts w:eastAsia="Cambria"/>
        </w:rPr>
        <w:t>SELECTION OF OFFICERS</w:t>
      </w:r>
    </w:p>
    <w:p w14:paraId="2CE4AFD4" w14:textId="2263DDCA" w:rsidR="00A9382A" w:rsidRDefault="55F63D9D" w:rsidP="3E3D8CEF">
      <w:pPr>
        <w:ind w:left="1440" w:hanging="1440"/>
        <w:rPr>
          <w:rFonts w:ascii="Cambria" w:eastAsia="Cambria" w:hAnsi="Cambria" w:cs="Cambria"/>
        </w:rPr>
      </w:pPr>
      <w:r w:rsidRPr="350F1F22">
        <w:rPr>
          <w:rFonts w:ascii="Cambria" w:eastAsia="Cambria" w:hAnsi="Cambria" w:cs="Cambria"/>
          <w:b/>
          <w:bCs/>
        </w:rPr>
        <w:t xml:space="preserve">Section </w:t>
      </w:r>
      <w:r w:rsidR="46A3E863" w:rsidRPr="350F1F22">
        <w:rPr>
          <w:rFonts w:ascii="Cambria" w:eastAsia="Cambria" w:hAnsi="Cambria" w:cs="Cambria"/>
          <w:b/>
          <w:bCs/>
        </w:rPr>
        <w:t>1</w:t>
      </w:r>
      <w:r w:rsidRPr="350F1F22">
        <w:rPr>
          <w:rFonts w:ascii="Cambria" w:eastAsia="Cambria" w:hAnsi="Cambria" w:cs="Cambria"/>
          <w:b/>
          <w:bCs/>
        </w:rPr>
        <w:t xml:space="preserve"> </w:t>
      </w:r>
      <w:r>
        <w:tab/>
      </w:r>
      <w:r w:rsidR="658E8BA2" w:rsidRPr="350F1F22">
        <w:rPr>
          <w:rFonts w:ascii="Cambria" w:eastAsia="Cambria" w:hAnsi="Cambria" w:cs="Cambria"/>
        </w:rPr>
        <w:t>Nominations</w:t>
      </w:r>
      <w:r w:rsidR="01357FB4" w:rsidRPr="350F1F22">
        <w:rPr>
          <w:rFonts w:ascii="Cambria" w:eastAsia="Cambria" w:hAnsi="Cambria" w:cs="Cambria"/>
        </w:rPr>
        <w:t xml:space="preserve"> for officer roles</w:t>
      </w:r>
      <w:r w:rsidR="658E8BA2" w:rsidRPr="350F1F22">
        <w:rPr>
          <w:rFonts w:ascii="Cambria" w:eastAsia="Cambria" w:hAnsi="Cambria" w:cs="Cambria"/>
        </w:rPr>
        <w:t xml:space="preserve"> are </w:t>
      </w:r>
      <w:r w:rsidR="47D21137" w:rsidRPr="350F1F22">
        <w:rPr>
          <w:rFonts w:ascii="Cambria" w:eastAsia="Cambria" w:hAnsi="Cambria" w:cs="Cambria"/>
        </w:rPr>
        <w:t xml:space="preserve">to be </w:t>
      </w:r>
      <w:r w:rsidR="658E8BA2" w:rsidRPr="350F1F22">
        <w:rPr>
          <w:rFonts w:ascii="Cambria" w:eastAsia="Cambria" w:hAnsi="Cambria" w:cs="Cambria"/>
        </w:rPr>
        <w:t xml:space="preserve">made seven (7) calendar days prior to </w:t>
      </w:r>
      <w:r w:rsidR="73DEF7D8" w:rsidRPr="350F1F22">
        <w:rPr>
          <w:rFonts w:ascii="Cambria" w:eastAsia="Cambria" w:hAnsi="Cambria" w:cs="Cambria"/>
        </w:rPr>
        <w:t xml:space="preserve">voting. Voting will take place no later than </w:t>
      </w:r>
      <w:r w:rsidRPr="350F1F22">
        <w:rPr>
          <w:rFonts w:ascii="Cambria" w:eastAsia="Cambria" w:hAnsi="Cambria" w:cs="Cambria"/>
        </w:rPr>
        <w:t>September</w:t>
      </w:r>
      <w:r w:rsidR="73DEF7D8" w:rsidRPr="350F1F22">
        <w:rPr>
          <w:rFonts w:ascii="Cambria" w:eastAsia="Cambria" w:hAnsi="Cambria" w:cs="Cambria"/>
        </w:rPr>
        <w:t xml:space="preserve"> 3</w:t>
      </w:r>
      <w:r w:rsidRPr="350F1F22">
        <w:rPr>
          <w:rFonts w:ascii="Cambria" w:eastAsia="Cambria" w:hAnsi="Cambria" w:cs="Cambria"/>
        </w:rPr>
        <w:t>0</w:t>
      </w:r>
      <w:r w:rsidRPr="350F1F22">
        <w:rPr>
          <w:rFonts w:ascii="Cambria" w:eastAsia="Cambria" w:hAnsi="Cambria" w:cs="Cambria"/>
          <w:vertAlign w:val="superscript"/>
        </w:rPr>
        <w:t>th</w:t>
      </w:r>
      <w:r w:rsidR="158506AC" w:rsidRPr="350F1F22">
        <w:rPr>
          <w:rFonts w:ascii="Cambria" w:eastAsia="Cambria" w:hAnsi="Cambria" w:cs="Cambria"/>
          <w:vertAlign w:val="superscript"/>
        </w:rPr>
        <w:t xml:space="preserve"> </w:t>
      </w:r>
      <w:r w:rsidR="158506AC" w:rsidRPr="350F1F22">
        <w:rPr>
          <w:rFonts w:ascii="Cambria" w:eastAsia="Cambria" w:hAnsi="Cambria" w:cs="Cambria"/>
        </w:rPr>
        <w:t xml:space="preserve">of the academic year. </w:t>
      </w:r>
      <w:r w:rsidR="61E8827D" w:rsidRPr="350F1F22">
        <w:rPr>
          <w:rFonts w:ascii="Cambria" w:eastAsia="Cambria" w:hAnsi="Cambria" w:cs="Cambria"/>
        </w:rPr>
        <w:t xml:space="preserve">Digital voting will be available from 00:00 to 11:59 EST. </w:t>
      </w:r>
      <w:r w:rsidR="158506AC" w:rsidRPr="350F1F22">
        <w:rPr>
          <w:rFonts w:ascii="Cambria" w:eastAsia="Cambria" w:hAnsi="Cambria" w:cs="Cambria"/>
        </w:rPr>
        <w:t xml:space="preserve">Officer roles are transferred to the new officer’s effective </w:t>
      </w:r>
      <w:r w:rsidRPr="350F1F22">
        <w:rPr>
          <w:rFonts w:ascii="Cambria" w:eastAsia="Cambria" w:hAnsi="Cambria" w:cs="Cambria"/>
        </w:rPr>
        <w:t>Octo</w:t>
      </w:r>
      <w:r w:rsidR="0FE022ED" w:rsidRPr="350F1F22">
        <w:rPr>
          <w:rFonts w:ascii="Cambria" w:eastAsia="Cambria" w:hAnsi="Cambria" w:cs="Cambria"/>
        </w:rPr>
        <w:t>ber</w:t>
      </w:r>
      <w:r w:rsidR="158506AC" w:rsidRPr="350F1F22">
        <w:rPr>
          <w:rFonts w:ascii="Cambria" w:eastAsia="Cambria" w:hAnsi="Cambria" w:cs="Cambria"/>
        </w:rPr>
        <w:t xml:space="preserve"> </w:t>
      </w:r>
      <w:r w:rsidR="5C7D178A" w:rsidRPr="350F1F22">
        <w:rPr>
          <w:rFonts w:ascii="Cambria" w:eastAsia="Cambria" w:hAnsi="Cambria" w:cs="Cambria"/>
        </w:rPr>
        <w:t>1</w:t>
      </w:r>
      <w:r w:rsidR="5C7D178A" w:rsidRPr="350F1F22">
        <w:rPr>
          <w:rFonts w:ascii="Cambria" w:eastAsia="Cambria" w:hAnsi="Cambria" w:cs="Cambria"/>
          <w:vertAlign w:val="superscript"/>
        </w:rPr>
        <w:t>st</w:t>
      </w:r>
      <w:r w:rsidR="5C7D178A" w:rsidRPr="350F1F22">
        <w:rPr>
          <w:rFonts w:ascii="Cambria" w:eastAsia="Cambria" w:hAnsi="Cambria" w:cs="Cambria"/>
        </w:rPr>
        <w:t xml:space="preserve"> </w:t>
      </w:r>
      <w:r w:rsidR="158506AC" w:rsidRPr="350F1F22">
        <w:rPr>
          <w:rFonts w:ascii="Cambria" w:eastAsia="Cambria" w:hAnsi="Cambria" w:cs="Cambria"/>
        </w:rPr>
        <w:t xml:space="preserve">at </w:t>
      </w:r>
      <w:r w:rsidR="009A3B1E" w:rsidRPr="350F1F22">
        <w:rPr>
          <w:rFonts w:ascii="Cambria" w:eastAsia="Cambria" w:hAnsi="Cambria" w:cs="Cambria"/>
        </w:rPr>
        <w:t>00</w:t>
      </w:r>
      <w:r w:rsidR="158506AC" w:rsidRPr="350F1F22">
        <w:rPr>
          <w:rFonts w:ascii="Cambria" w:eastAsia="Cambria" w:hAnsi="Cambria" w:cs="Cambria"/>
        </w:rPr>
        <w:t>:</w:t>
      </w:r>
      <w:r w:rsidR="56579F6C" w:rsidRPr="350F1F22">
        <w:rPr>
          <w:rFonts w:ascii="Cambria" w:eastAsia="Cambria" w:hAnsi="Cambria" w:cs="Cambria"/>
        </w:rPr>
        <w:t>00</w:t>
      </w:r>
      <w:r w:rsidR="158506AC" w:rsidRPr="350F1F22">
        <w:rPr>
          <w:rFonts w:ascii="Cambria" w:eastAsia="Cambria" w:hAnsi="Cambria" w:cs="Cambria"/>
        </w:rPr>
        <w:t xml:space="preserve"> EST</w:t>
      </w:r>
      <w:r w:rsidR="73BE1D60" w:rsidRPr="350F1F22">
        <w:rPr>
          <w:rFonts w:ascii="Cambria" w:eastAsia="Cambria" w:hAnsi="Cambria" w:cs="Cambria"/>
        </w:rPr>
        <w:t>.</w:t>
      </w:r>
      <w:r w:rsidR="6E987BA5" w:rsidRPr="350F1F22">
        <w:rPr>
          <w:rFonts w:ascii="Cambria" w:eastAsia="Cambria" w:hAnsi="Cambria" w:cs="Cambria"/>
        </w:rPr>
        <w:t xml:space="preserve"> In the event of a tie, see Section 4.</w:t>
      </w:r>
    </w:p>
    <w:p w14:paraId="3E76B6AB" w14:textId="2FC28F59" w:rsidR="00A9382A" w:rsidRDefault="2A369E57" w:rsidP="3E3D8CEF">
      <w:pPr>
        <w:ind w:left="1440" w:hanging="1440"/>
        <w:rPr>
          <w:rFonts w:ascii="Cambria" w:eastAsia="Cambria" w:hAnsi="Cambria" w:cs="Cambria"/>
        </w:rPr>
      </w:pPr>
      <w:r w:rsidRPr="3E3D8CEF">
        <w:rPr>
          <w:rFonts w:ascii="Cambria" w:eastAsia="Cambria" w:hAnsi="Cambria" w:cs="Cambria"/>
          <w:b/>
          <w:bCs/>
        </w:rPr>
        <w:t xml:space="preserve">Section </w:t>
      </w:r>
      <w:r w:rsidR="68AA5D0E" w:rsidRPr="3E3D8CEF">
        <w:rPr>
          <w:rFonts w:ascii="Cambria" w:eastAsia="Cambria" w:hAnsi="Cambria" w:cs="Cambria"/>
          <w:b/>
          <w:bCs/>
        </w:rPr>
        <w:t>2</w:t>
      </w:r>
      <w:r w:rsidRPr="3E3D8CEF">
        <w:rPr>
          <w:rFonts w:ascii="Cambria" w:eastAsia="Cambria" w:hAnsi="Cambria" w:cs="Cambria"/>
          <w:b/>
          <w:bCs/>
        </w:rPr>
        <w:t xml:space="preserve"> </w:t>
      </w:r>
      <w:r>
        <w:tab/>
      </w:r>
      <w:r w:rsidRPr="3E3D8CEF">
        <w:rPr>
          <w:rFonts w:ascii="Cambria" w:eastAsia="Cambria" w:hAnsi="Cambria" w:cs="Cambria"/>
        </w:rPr>
        <w:t xml:space="preserve">The officers shall be elected in this order: </w:t>
      </w:r>
      <w:r w:rsidR="00FF2320">
        <w:rPr>
          <w:rFonts w:ascii="Cambria" w:eastAsia="Cambria" w:hAnsi="Cambria" w:cs="Cambria"/>
        </w:rPr>
        <w:t>President</w:t>
      </w:r>
      <w:r w:rsidRPr="3E3D8CEF">
        <w:rPr>
          <w:rFonts w:ascii="Cambria" w:eastAsia="Cambria" w:hAnsi="Cambria" w:cs="Cambria"/>
        </w:rPr>
        <w:t xml:space="preserve">, Vice </w:t>
      </w:r>
      <w:r w:rsidR="00FF2320">
        <w:rPr>
          <w:rFonts w:ascii="Cambria" w:eastAsia="Cambria" w:hAnsi="Cambria" w:cs="Cambria"/>
        </w:rPr>
        <w:t>President</w:t>
      </w:r>
      <w:r w:rsidRPr="3E3D8CEF">
        <w:rPr>
          <w:rFonts w:ascii="Cambria" w:eastAsia="Cambria" w:hAnsi="Cambria" w:cs="Cambria"/>
        </w:rPr>
        <w:t xml:space="preserve">, </w:t>
      </w:r>
      <w:r w:rsidR="1F704AF7" w:rsidRPr="3E3D8CEF">
        <w:rPr>
          <w:rFonts w:ascii="Cambria" w:eastAsia="Cambria" w:hAnsi="Cambria" w:cs="Cambria"/>
        </w:rPr>
        <w:t xml:space="preserve">Secretary, </w:t>
      </w:r>
      <w:r w:rsidR="00FF2320">
        <w:rPr>
          <w:rFonts w:ascii="Cambria" w:eastAsia="Cambria" w:hAnsi="Cambria" w:cs="Cambria"/>
        </w:rPr>
        <w:t xml:space="preserve">and </w:t>
      </w:r>
      <w:r w:rsidR="737B25C1" w:rsidRPr="3E3D8CEF">
        <w:rPr>
          <w:rFonts w:ascii="Cambria" w:eastAsia="Cambria" w:hAnsi="Cambria" w:cs="Cambria"/>
        </w:rPr>
        <w:t>Treasurer</w:t>
      </w:r>
      <w:r w:rsidR="0F10D270" w:rsidRPr="3E3D8CEF">
        <w:rPr>
          <w:rFonts w:ascii="Cambria" w:eastAsia="Cambria" w:hAnsi="Cambria" w:cs="Cambria"/>
        </w:rPr>
        <w:t xml:space="preserve">. </w:t>
      </w:r>
      <w:r w:rsidR="2B563459" w:rsidRPr="3E3D8CEF">
        <w:rPr>
          <w:rFonts w:ascii="Cambria" w:eastAsia="Cambria" w:hAnsi="Cambria" w:cs="Cambria"/>
        </w:rPr>
        <w:t>If positions are</w:t>
      </w:r>
      <w:r w:rsidR="4F82E0C1" w:rsidRPr="3E3D8CEF">
        <w:rPr>
          <w:rFonts w:ascii="Cambria" w:eastAsia="Cambria" w:hAnsi="Cambria" w:cs="Cambria"/>
        </w:rPr>
        <w:t xml:space="preserve"> left unfilled,</w:t>
      </w:r>
      <w:r w:rsidR="4435D995" w:rsidRPr="3E3D8CEF">
        <w:rPr>
          <w:rFonts w:ascii="Cambria" w:eastAsia="Cambria" w:hAnsi="Cambria" w:cs="Cambria"/>
        </w:rPr>
        <w:t xml:space="preserve"> intentionally or by lack of membership</w:t>
      </w:r>
      <w:r w:rsidR="4F82E0C1" w:rsidRPr="3E3D8CEF">
        <w:rPr>
          <w:rFonts w:ascii="Cambria" w:eastAsia="Cambria" w:hAnsi="Cambria" w:cs="Cambria"/>
        </w:rPr>
        <w:t>, the order of selection will not change.</w:t>
      </w:r>
    </w:p>
    <w:p w14:paraId="795B6E45" w14:textId="2D471108" w:rsidR="00A9382A" w:rsidRDefault="2A369E57" w:rsidP="0D3F04E6">
      <w:pPr>
        <w:ind w:left="1440" w:hanging="1440"/>
        <w:rPr>
          <w:rFonts w:ascii="Cambria" w:eastAsia="Cambria" w:hAnsi="Cambria" w:cs="Cambria"/>
        </w:rPr>
      </w:pPr>
      <w:r w:rsidRPr="38D31DC1">
        <w:rPr>
          <w:rFonts w:ascii="Cambria" w:eastAsia="Cambria" w:hAnsi="Cambria" w:cs="Cambria"/>
          <w:b/>
          <w:bCs/>
        </w:rPr>
        <w:t xml:space="preserve">Section </w:t>
      </w:r>
      <w:r w:rsidR="5445CA4D" w:rsidRPr="38D31DC1">
        <w:rPr>
          <w:rFonts w:ascii="Cambria" w:eastAsia="Cambria" w:hAnsi="Cambria" w:cs="Cambria"/>
          <w:b/>
          <w:bCs/>
        </w:rPr>
        <w:t>3</w:t>
      </w:r>
      <w:r>
        <w:tab/>
      </w:r>
      <w:r w:rsidRPr="38D31DC1">
        <w:rPr>
          <w:rFonts w:ascii="Cambria" w:eastAsia="Cambria" w:hAnsi="Cambria" w:cs="Cambria"/>
        </w:rPr>
        <w:t xml:space="preserve">Officers shall be elected by </w:t>
      </w:r>
      <w:r w:rsidR="35E6DD7C" w:rsidRPr="38D31DC1">
        <w:rPr>
          <w:rFonts w:ascii="Cambria" w:eastAsia="Cambria" w:hAnsi="Cambria" w:cs="Cambria"/>
        </w:rPr>
        <w:t xml:space="preserve">2/3 </w:t>
      </w:r>
      <w:r w:rsidRPr="38D31DC1">
        <w:rPr>
          <w:rFonts w:ascii="Cambria" w:eastAsia="Cambria" w:hAnsi="Cambria" w:cs="Cambria"/>
        </w:rPr>
        <w:t>majority vote</w:t>
      </w:r>
      <w:r w:rsidR="46BBDB78" w:rsidRPr="38D31DC1">
        <w:rPr>
          <w:rFonts w:ascii="Cambria" w:eastAsia="Cambria" w:hAnsi="Cambria" w:cs="Cambria"/>
        </w:rPr>
        <w:t xml:space="preserve"> of the </w:t>
      </w:r>
      <w:r w:rsidR="00C511E9">
        <w:rPr>
          <w:rFonts w:ascii="Cambria" w:eastAsia="Cambria" w:hAnsi="Cambria" w:cs="Cambria"/>
        </w:rPr>
        <w:t>organization membership</w:t>
      </w:r>
      <w:r w:rsidRPr="38D31DC1">
        <w:rPr>
          <w:rFonts w:ascii="Cambria" w:eastAsia="Cambria" w:hAnsi="Cambria" w:cs="Cambria"/>
        </w:rPr>
        <w:t xml:space="preserve">. If no candidate receives a </w:t>
      </w:r>
      <w:r w:rsidR="711BF585" w:rsidRPr="38D31DC1">
        <w:rPr>
          <w:rFonts w:ascii="Cambria" w:eastAsia="Cambria" w:hAnsi="Cambria" w:cs="Cambria"/>
        </w:rPr>
        <w:t xml:space="preserve">2/3 </w:t>
      </w:r>
      <w:r w:rsidRPr="38D31DC1">
        <w:rPr>
          <w:rFonts w:ascii="Cambria" w:eastAsia="Cambria" w:hAnsi="Cambria" w:cs="Cambria"/>
        </w:rPr>
        <w:t xml:space="preserve">majority vote, a runoff election shall be held between the two candidates receiving the highest number of votes. </w:t>
      </w:r>
      <w:r w:rsidR="78B73E2A" w:rsidRPr="38D31DC1">
        <w:rPr>
          <w:rFonts w:ascii="Cambria" w:eastAsia="Cambria" w:hAnsi="Cambria" w:cs="Cambria"/>
        </w:rPr>
        <w:t xml:space="preserve">In case of a tie, there shall be a revote immediately using a similar </w:t>
      </w:r>
      <w:r w:rsidR="22B91020" w:rsidRPr="38D31DC1">
        <w:rPr>
          <w:rFonts w:ascii="Cambria" w:eastAsia="Cambria" w:hAnsi="Cambria" w:cs="Cambria"/>
        </w:rPr>
        <w:t>72</w:t>
      </w:r>
      <w:r w:rsidR="78B73E2A" w:rsidRPr="38D31DC1">
        <w:rPr>
          <w:rFonts w:ascii="Cambria" w:eastAsia="Cambria" w:hAnsi="Cambria" w:cs="Cambria"/>
        </w:rPr>
        <w:t>-hour voting period.</w:t>
      </w:r>
      <w:r w:rsidRPr="38D31DC1">
        <w:rPr>
          <w:rFonts w:ascii="Cambria" w:eastAsia="Cambria" w:hAnsi="Cambria" w:cs="Cambria"/>
        </w:rPr>
        <w:t xml:space="preserve"> If the result of the revote is still a tie, the election shall be decided by </w:t>
      </w:r>
      <w:r w:rsidR="7B41D9C0" w:rsidRPr="38D31DC1">
        <w:rPr>
          <w:rFonts w:ascii="Cambria" w:eastAsia="Cambria" w:hAnsi="Cambria" w:cs="Cambria"/>
        </w:rPr>
        <w:t>the</w:t>
      </w:r>
      <w:r w:rsidRPr="38D31DC1">
        <w:rPr>
          <w:rFonts w:ascii="Cambria" w:eastAsia="Cambria" w:hAnsi="Cambria" w:cs="Cambria"/>
        </w:rPr>
        <w:t xml:space="preserve"> flip of a coin.</w:t>
      </w:r>
      <w:r w:rsidR="1C98A650" w:rsidRPr="38D31DC1">
        <w:rPr>
          <w:rFonts w:ascii="Cambria" w:eastAsia="Cambria" w:hAnsi="Cambria" w:cs="Cambria"/>
        </w:rPr>
        <w:t xml:space="preserve"> </w:t>
      </w:r>
    </w:p>
    <w:p w14:paraId="43980BF5" w14:textId="44D191CD" w:rsidR="00A9382A" w:rsidRDefault="00A9382A" w:rsidP="0D3F04E6">
      <w:pPr>
        <w:ind w:left="1440" w:hanging="1440"/>
        <w:rPr>
          <w:rFonts w:ascii="Cambria" w:eastAsia="Cambria" w:hAnsi="Cambria" w:cs="Cambria"/>
        </w:rPr>
      </w:pPr>
      <w:r w:rsidRPr="38D31DC1">
        <w:rPr>
          <w:rFonts w:ascii="Cambria" w:eastAsia="Cambria" w:hAnsi="Cambria" w:cs="Cambria"/>
          <w:b/>
          <w:bCs/>
        </w:rPr>
        <w:t xml:space="preserve">Section </w:t>
      </w:r>
      <w:r w:rsidR="0B43BD2F" w:rsidRPr="38D31DC1">
        <w:rPr>
          <w:rFonts w:ascii="Cambria" w:eastAsia="Cambria" w:hAnsi="Cambria" w:cs="Cambria"/>
          <w:b/>
          <w:bCs/>
        </w:rPr>
        <w:t>4</w:t>
      </w:r>
      <w:r w:rsidRPr="38D31DC1">
        <w:rPr>
          <w:rFonts w:ascii="Cambria" w:eastAsia="Cambria" w:hAnsi="Cambria" w:cs="Cambria"/>
          <w:b/>
          <w:bCs/>
        </w:rPr>
        <w:t xml:space="preserve"> </w:t>
      </w:r>
      <w:r>
        <w:tab/>
      </w:r>
      <w:r w:rsidRPr="38D31DC1">
        <w:rPr>
          <w:rFonts w:ascii="Cambria" w:eastAsia="Cambria" w:hAnsi="Cambria" w:cs="Cambria"/>
        </w:rPr>
        <w:t xml:space="preserve">Votes shall be cast by secret </w:t>
      </w:r>
      <w:r w:rsidR="29D203B5" w:rsidRPr="38D31DC1">
        <w:rPr>
          <w:rFonts w:ascii="Cambria" w:eastAsia="Cambria" w:hAnsi="Cambria" w:cs="Cambria"/>
        </w:rPr>
        <w:t xml:space="preserve">digital </w:t>
      </w:r>
      <w:r w:rsidRPr="38D31DC1">
        <w:rPr>
          <w:rFonts w:ascii="Cambria" w:eastAsia="Cambria" w:hAnsi="Cambria" w:cs="Cambria"/>
        </w:rPr>
        <w:t xml:space="preserve">ballot; however, when there is only one candidate for </w:t>
      </w:r>
      <w:r w:rsidR="777C8D50" w:rsidRPr="38D31DC1">
        <w:rPr>
          <w:rFonts w:ascii="Cambria" w:eastAsia="Cambria" w:hAnsi="Cambria" w:cs="Cambria"/>
        </w:rPr>
        <w:t>office</w:t>
      </w:r>
      <w:r w:rsidRPr="38D31DC1">
        <w:rPr>
          <w:rFonts w:ascii="Cambria" w:eastAsia="Cambria" w:hAnsi="Cambria" w:cs="Cambria"/>
        </w:rPr>
        <w:t>, a motion may be made to elect the candidate by acclamation.</w:t>
      </w:r>
    </w:p>
    <w:p w14:paraId="3B0F7BB0" w14:textId="37CE8B0F" w:rsidR="00A9382A" w:rsidRDefault="2A369E57" w:rsidP="3E3D8CEF">
      <w:pPr>
        <w:ind w:left="1440" w:hanging="1440"/>
        <w:rPr>
          <w:rFonts w:ascii="Cambria" w:eastAsia="Cambria" w:hAnsi="Cambria" w:cs="Cambria"/>
        </w:rPr>
      </w:pPr>
      <w:r w:rsidRPr="350F1F22">
        <w:rPr>
          <w:rFonts w:ascii="Cambria" w:eastAsia="Cambria" w:hAnsi="Cambria" w:cs="Cambria"/>
          <w:b/>
          <w:bCs/>
        </w:rPr>
        <w:t xml:space="preserve">Section </w:t>
      </w:r>
      <w:r w:rsidR="6C0C433E" w:rsidRPr="350F1F22">
        <w:rPr>
          <w:rFonts w:ascii="Cambria" w:eastAsia="Cambria" w:hAnsi="Cambria" w:cs="Cambria"/>
          <w:b/>
          <w:bCs/>
        </w:rPr>
        <w:t>5</w:t>
      </w:r>
      <w:r w:rsidRPr="350F1F22">
        <w:rPr>
          <w:rFonts w:ascii="Cambria" w:eastAsia="Cambria" w:hAnsi="Cambria" w:cs="Cambria"/>
          <w:b/>
          <w:bCs/>
        </w:rPr>
        <w:t xml:space="preserve"> </w:t>
      </w:r>
      <w:r>
        <w:tab/>
      </w:r>
      <w:r w:rsidRPr="350F1F22">
        <w:rPr>
          <w:rFonts w:ascii="Cambria" w:eastAsia="Cambria" w:hAnsi="Cambria" w:cs="Cambria"/>
        </w:rPr>
        <w:t>Officers shall assume office on October 1 and shall serve a one-year term</w:t>
      </w:r>
      <w:r w:rsidR="6AFBCE14" w:rsidRPr="350F1F22">
        <w:rPr>
          <w:rFonts w:ascii="Cambria" w:eastAsia="Cambria" w:hAnsi="Cambria" w:cs="Cambria"/>
        </w:rPr>
        <w:t xml:space="preserve"> unless </w:t>
      </w:r>
      <w:r w:rsidR="69A81783" w:rsidRPr="350F1F22">
        <w:rPr>
          <w:rFonts w:ascii="Cambria" w:eastAsia="Cambria" w:hAnsi="Cambria" w:cs="Cambria"/>
        </w:rPr>
        <w:t>voluntarily resigned or recalled</w:t>
      </w:r>
      <w:r w:rsidRPr="350F1F22">
        <w:rPr>
          <w:rFonts w:ascii="Cambria" w:eastAsia="Cambria" w:hAnsi="Cambria" w:cs="Cambria"/>
        </w:rPr>
        <w:t>.</w:t>
      </w:r>
    </w:p>
    <w:p w14:paraId="20AB5F0D" w14:textId="5F745C9F" w:rsidR="00A9382A" w:rsidRDefault="00A9382A" w:rsidP="0D3F04E6">
      <w:pPr>
        <w:ind w:left="1440" w:hanging="1440"/>
        <w:rPr>
          <w:rFonts w:ascii="Cambria" w:eastAsia="Cambria" w:hAnsi="Cambria" w:cs="Cambria"/>
        </w:rPr>
      </w:pPr>
      <w:r w:rsidRPr="3E3D8CEF">
        <w:rPr>
          <w:rFonts w:ascii="Cambria" w:eastAsia="Cambria" w:hAnsi="Cambria" w:cs="Cambria"/>
          <w:b/>
          <w:bCs/>
        </w:rPr>
        <w:t xml:space="preserve">Section </w:t>
      </w:r>
      <w:r w:rsidR="53CB71E7" w:rsidRPr="3E3D8CEF">
        <w:rPr>
          <w:rFonts w:ascii="Cambria" w:eastAsia="Cambria" w:hAnsi="Cambria" w:cs="Cambria"/>
          <w:b/>
          <w:bCs/>
        </w:rPr>
        <w:t>6</w:t>
      </w:r>
      <w:r w:rsidRPr="3E3D8CEF">
        <w:rPr>
          <w:rFonts w:ascii="Cambria" w:eastAsia="Cambria" w:hAnsi="Cambria" w:cs="Cambria"/>
          <w:b/>
          <w:bCs/>
        </w:rPr>
        <w:t xml:space="preserve"> </w:t>
      </w:r>
      <w:r>
        <w:tab/>
      </w:r>
      <w:r w:rsidRPr="3E3D8CEF">
        <w:rPr>
          <w:rFonts w:ascii="Cambria" w:eastAsia="Cambria" w:hAnsi="Cambria" w:cs="Cambria"/>
        </w:rPr>
        <w:t xml:space="preserve">Officers may be recalled for cause. To initiate a recall election, a petition signed by one-third of the total number of voting members must be submitted at a regular meeting and a recall vote shall be taken at the next regular meeting. The officer subject to recall shall be given written notice of the recall at least </w:t>
      </w:r>
      <w:bookmarkStart w:id="2" w:name="_Int_YuQPJhkC"/>
      <w:r w:rsidRPr="3E3D8CEF">
        <w:rPr>
          <w:rFonts w:ascii="Cambria" w:eastAsia="Cambria" w:hAnsi="Cambria" w:cs="Cambria"/>
        </w:rPr>
        <w:t>72 hours</w:t>
      </w:r>
      <w:bookmarkEnd w:id="2"/>
      <w:r w:rsidRPr="3E3D8CEF">
        <w:rPr>
          <w:rFonts w:ascii="Cambria" w:eastAsia="Cambria" w:hAnsi="Cambria" w:cs="Cambria"/>
        </w:rPr>
        <w:t xml:space="preserve"> prior to the meeting at which the recall vote will be held and shall be given an opportunity to provide a defense</w:t>
      </w:r>
      <w:r w:rsidR="5D14F008" w:rsidRPr="3E3D8CEF">
        <w:rPr>
          <w:rFonts w:ascii="Cambria" w:eastAsia="Cambria" w:hAnsi="Cambria" w:cs="Cambria"/>
        </w:rPr>
        <w:t xml:space="preserve">. </w:t>
      </w:r>
      <w:r w:rsidRPr="3E3D8CEF">
        <w:rPr>
          <w:rFonts w:ascii="Cambria" w:eastAsia="Cambria" w:hAnsi="Cambria" w:cs="Cambria"/>
        </w:rPr>
        <w:t>A two-thirds vote is required to remove an officer.</w:t>
      </w:r>
      <w:r w:rsidR="00EB2F3B">
        <w:rPr>
          <w:rFonts w:ascii="Cambria" w:eastAsia="Cambria" w:hAnsi="Cambria" w:cs="Cambria"/>
        </w:rPr>
        <w:t xml:space="preserve"> </w:t>
      </w:r>
    </w:p>
    <w:p w14:paraId="5DB369D5" w14:textId="4C6B6060" w:rsidR="0053436A" w:rsidRDefault="00A9382A" w:rsidP="0D3F04E6">
      <w:pPr>
        <w:ind w:left="1440" w:hanging="1440"/>
        <w:rPr>
          <w:rFonts w:ascii="Cambria" w:eastAsia="Cambria" w:hAnsi="Cambria" w:cs="Cambria"/>
        </w:rPr>
      </w:pPr>
      <w:r w:rsidRPr="3E3D8CEF">
        <w:rPr>
          <w:rFonts w:ascii="Cambria" w:eastAsia="Cambria" w:hAnsi="Cambria" w:cs="Cambria"/>
          <w:b/>
          <w:bCs/>
        </w:rPr>
        <w:t xml:space="preserve">Section </w:t>
      </w:r>
      <w:r w:rsidR="7CFF3B32" w:rsidRPr="3E3D8CEF">
        <w:rPr>
          <w:rFonts w:ascii="Cambria" w:eastAsia="Cambria" w:hAnsi="Cambria" w:cs="Cambria"/>
          <w:b/>
          <w:bCs/>
        </w:rPr>
        <w:t>7</w:t>
      </w:r>
      <w:r w:rsidRPr="3E3D8CEF">
        <w:rPr>
          <w:rFonts w:ascii="Cambria" w:eastAsia="Cambria" w:hAnsi="Cambria" w:cs="Cambria"/>
          <w:b/>
          <w:bCs/>
        </w:rPr>
        <w:t xml:space="preserve"> </w:t>
      </w:r>
      <w:r>
        <w:tab/>
      </w:r>
      <w:r w:rsidRPr="3E3D8CEF">
        <w:rPr>
          <w:rFonts w:ascii="Cambria" w:eastAsia="Cambria" w:hAnsi="Cambria" w:cs="Cambria"/>
        </w:rPr>
        <w:t xml:space="preserve">If the position of </w:t>
      </w:r>
      <w:r w:rsidR="00FF2320">
        <w:rPr>
          <w:rFonts w:ascii="Cambria" w:eastAsia="Cambria" w:hAnsi="Cambria" w:cs="Cambria"/>
        </w:rPr>
        <w:t>President</w:t>
      </w:r>
      <w:r w:rsidRPr="3E3D8CEF">
        <w:rPr>
          <w:rFonts w:ascii="Cambria" w:eastAsia="Cambria" w:hAnsi="Cambria" w:cs="Cambria"/>
        </w:rPr>
        <w:t xml:space="preserve"> becomes vacant as the result of resignation, ineligibility or recall, the Vice </w:t>
      </w:r>
      <w:r w:rsidR="00FF2320">
        <w:rPr>
          <w:rFonts w:ascii="Cambria" w:eastAsia="Cambria" w:hAnsi="Cambria" w:cs="Cambria"/>
        </w:rPr>
        <w:t>President</w:t>
      </w:r>
      <w:r w:rsidRPr="3E3D8CEF">
        <w:rPr>
          <w:rFonts w:ascii="Cambria" w:eastAsia="Cambria" w:hAnsi="Cambria" w:cs="Cambria"/>
        </w:rPr>
        <w:t xml:space="preserve"> shall assume the office of </w:t>
      </w:r>
      <w:r w:rsidR="00FF2320">
        <w:rPr>
          <w:rFonts w:ascii="Cambria" w:eastAsia="Cambria" w:hAnsi="Cambria" w:cs="Cambria"/>
        </w:rPr>
        <w:t>President</w:t>
      </w:r>
      <w:r w:rsidRPr="3E3D8CEF">
        <w:rPr>
          <w:rFonts w:ascii="Cambria" w:eastAsia="Cambria" w:hAnsi="Cambria" w:cs="Cambria"/>
        </w:rPr>
        <w:t xml:space="preserve">. Vacancies in any other elected office shall be filled by an election held at the next regular meeting where the vacancy was announced. Nominations may be made at the meeting where the vacancy is announced, and nominations may also be made from the floor at the time of the election. The </w:t>
      </w:r>
      <w:r w:rsidR="00FF2320">
        <w:rPr>
          <w:rFonts w:ascii="Cambria" w:eastAsia="Cambria" w:hAnsi="Cambria" w:cs="Cambria"/>
        </w:rPr>
        <w:t>President</w:t>
      </w:r>
      <w:r w:rsidRPr="3E3D8CEF">
        <w:rPr>
          <w:rFonts w:ascii="Cambria" w:eastAsia="Cambria" w:hAnsi="Cambria" w:cs="Cambria"/>
        </w:rPr>
        <w:t xml:space="preserve"> may appoint an interim officer to fill the vacancy until the election is held.</w:t>
      </w:r>
    </w:p>
    <w:p w14:paraId="5296B912" w14:textId="45E10D20" w:rsidR="0053436A" w:rsidRDefault="0053436A" w:rsidP="00DA5E33">
      <w:pPr>
        <w:pStyle w:val="Heading1"/>
        <w:rPr>
          <w:rFonts w:eastAsia="Cambria"/>
        </w:rPr>
      </w:pPr>
      <w:r w:rsidRPr="3E3D8CEF">
        <w:rPr>
          <w:rFonts w:eastAsia="Cambria"/>
        </w:rPr>
        <w:t>ARTICLE VII</w:t>
      </w:r>
      <w:r w:rsidR="00DA5E33">
        <w:t xml:space="preserve">: </w:t>
      </w:r>
      <w:r w:rsidR="00A9382A" w:rsidRPr="3E3D8CEF">
        <w:rPr>
          <w:rFonts w:eastAsia="Cambria"/>
        </w:rPr>
        <w:t>MEETINGS</w:t>
      </w:r>
    </w:p>
    <w:p w14:paraId="6555ADD2" w14:textId="77A2123B" w:rsidR="0053436A" w:rsidRDefault="0053436A" w:rsidP="0D3F04E6">
      <w:pPr>
        <w:rPr>
          <w:rFonts w:ascii="Cambria" w:eastAsia="Cambria" w:hAnsi="Cambria" w:cs="Cambria"/>
        </w:rPr>
      </w:pPr>
      <w:r w:rsidRPr="3E3D8CEF">
        <w:rPr>
          <w:rFonts w:ascii="Cambria" w:eastAsia="Cambria" w:hAnsi="Cambria" w:cs="Cambria"/>
          <w:b/>
          <w:bCs/>
        </w:rPr>
        <w:t xml:space="preserve">Section </w:t>
      </w:r>
      <w:r w:rsidR="4878B9A6" w:rsidRPr="3E3D8CEF">
        <w:rPr>
          <w:rFonts w:ascii="Cambria" w:eastAsia="Cambria" w:hAnsi="Cambria" w:cs="Cambria"/>
          <w:b/>
          <w:bCs/>
        </w:rPr>
        <w:t>1</w:t>
      </w:r>
      <w:r>
        <w:tab/>
      </w:r>
      <w:r w:rsidR="00A9382A" w:rsidRPr="3E3D8CEF">
        <w:rPr>
          <w:rFonts w:ascii="Cambria" w:eastAsia="Cambria" w:hAnsi="Cambria" w:cs="Cambria"/>
        </w:rPr>
        <w:t>Regular meetings shall be scheduled monthly during the academic year.</w:t>
      </w:r>
    </w:p>
    <w:p w14:paraId="66624B2B" w14:textId="4CF59A24" w:rsidR="00A9382A" w:rsidRDefault="19EA859A" w:rsidP="0D3F04E6">
      <w:pPr>
        <w:ind w:left="1440" w:hanging="1440"/>
        <w:rPr>
          <w:rFonts w:ascii="Cambria" w:eastAsia="Cambria" w:hAnsi="Cambria" w:cs="Cambria"/>
        </w:rPr>
      </w:pPr>
      <w:r w:rsidRPr="38D31DC1">
        <w:rPr>
          <w:rFonts w:ascii="Cambria" w:eastAsia="Cambria" w:hAnsi="Cambria" w:cs="Cambria"/>
          <w:b/>
          <w:bCs/>
        </w:rPr>
        <w:t>Section</w:t>
      </w:r>
      <w:r w:rsidR="46A3E863" w:rsidRPr="38D31DC1">
        <w:rPr>
          <w:rFonts w:ascii="Cambria" w:eastAsia="Cambria" w:hAnsi="Cambria" w:cs="Cambria"/>
          <w:b/>
          <w:bCs/>
        </w:rPr>
        <w:t xml:space="preserve"> </w:t>
      </w:r>
      <w:r w:rsidR="1068286A" w:rsidRPr="38D31DC1">
        <w:rPr>
          <w:rFonts w:ascii="Cambria" w:eastAsia="Cambria" w:hAnsi="Cambria" w:cs="Cambria"/>
          <w:b/>
          <w:bCs/>
        </w:rPr>
        <w:t>2</w:t>
      </w:r>
      <w:r>
        <w:tab/>
      </w:r>
      <w:r w:rsidR="2A369E57" w:rsidRPr="38D31DC1">
        <w:rPr>
          <w:rFonts w:ascii="Cambria" w:eastAsia="Cambria" w:hAnsi="Cambria" w:cs="Cambria"/>
        </w:rPr>
        <w:t xml:space="preserve">Special meetings may be called by the </w:t>
      </w:r>
      <w:r w:rsidR="00FF2320">
        <w:rPr>
          <w:rFonts w:ascii="Cambria" w:eastAsia="Cambria" w:hAnsi="Cambria" w:cs="Cambria"/>
        </w:rPr>
        <w:t>President</w:t>
      </w:r>
      <w:r w:rsidR="2A369E57" w:rsidRPr="38D31DC1">
        <w:rPr>
          <w:rFonts w:ascii="Cambria" w:eastAsia="Cambria" w:hAnsi="Cambria" w:cs="Cambria"/>
        </w:rPr>
        <w:t xml:space="preserve"> or a </w:t>
      </w:r>
      <w:r w:rsidR="14945FC8" w:rsidRPr="38D31DC1">
        <w:rPr>
          <w:rFonts w:ascii="Cambria" w:eastAsia="Cambria" w:hAnsi="Cambria" w:cs="Cambria"/>
        </w:rPr>
        <w:t xml:space="preserve">2/3 </w:t>
      </w:r>
      <w:r w:rsidR="2A369E57" w:rsidRPr="38D31DC1">
        <w:rPr>
          <w:rFonts w:ascii="Cambria" w:eastAsia="Cambria" w:hAnsi="Cambria" w:cs="Cambria"/>
        </w:rPr>
        <w:t>majority of the</w:t>
      </w:r>
      <w:r w:rsidR="00884794">
        <w:rPr>
          <w:rFonts w:ascii="Cambria" w:eastAsia="Cambria" w:hAnsi="Cambria" w:cs="Cambria"/>
        </w:rPr>
        <w:t xml:space="preserve"> organization membership</w:t>
      </w:r>
      <w:r w:rsidR="2A369E57" w:rsidRPr="38D31DC1">
        <w:rPr>
          <w:rFonts w:ascii="Cambria" w:eastAsia="Cambria" w:hAnsi="Cambria" w:cs="Cambria"/>
        </w:rPr>
        <w:t xml:space="preserve">. </w:t>
      </w:r>
      <w:r w:rsidR="3342D856" w:rsidRPr="38D31DC1">
        <w:rPr>
          <w:rFonts w:ascii="Cambria" w:eastAsia="Cambria" w:hAnsi="Cambria" w:cs="Cambria"/>
        </w:rPr>
        <w:t xml:space="preserve">Membership must be given at least </w:t>
      </w:r>
      <w:r w:rsidR="5F958A3D" w:rsidRPr="38D31DC1">
        <w:rPr>
          <w:rFonts w:ascii="Cambria" w:eastAsia="Cambria" w:hAnsi="Cambria" w:cs="Cambria"/>
        </w:rPr>
        <w:t>72</w:t>
      </w:r>
      <w:r w:rsidR="3342D856" w:rsidRPr="38D31DC1">
        <w:rPr>
          <w:rFonts w:ascii="Cambria" w:eastAsia="Cambria" w:hAnsi="Cambria" w:cs="Cambria"/>
        </w:rPr>
        <w:t xml:space="preserve"> hours' notice before the meeting.</w:t>
      </w:r>
    </w:p>
    <w:p w14:paraId="12078EF1" w14:textId="34FD5118" w:rsidR="0053436A" w:rsidRDefault="19EA859A" w:rsidP="0D3F04E6">
      <w:pPr>
        <w:ind w:left="1440" w:hanging="1440"/>
        <w:rPr>
          <w:rFonts w:ascii="Cambria" w:eastAsia="Cambria" w:hAnsi="Cambria" w:cs="Cambria"/>
        </w:rPr>
      </w:pPr>
      <w:r w:rsidRPr="3E3D8CEF">
        <w:rPr>
          <w:rFonts w:ascii="Cambria" w:eastAsia="Cambria" w:hAnsi="Cambria" w:cs="Cambria"/>
          <w:b/>
          <w:bCs/>
        </w:rPr>
        <w:t>Section 3</w:t>
      </w:r>
      <w:r>
        <w:tab/>
      </w:r>
      <w:r w:rsidR="2A369E57" w:rsidRPr="3E3D8CEF">
        <w:rPr>
          <w:rFonts w:ascii="Cambria" w:eastAsia="Cambria" w:hAnsi="Cambria" w:cs="Cambria"/>
        </w:rPr>
        <w:t xml:space="preserve">Business cannot be conducted unless a quorum of the </w:t>
      </w:r>
      <w:r w:rsidR="001123F2">
        <w:rPr>
          <w:rFonts w:ascii="Cambria" w:eastAsia="Cambria" w:hAnsi="Cambria" w:cs="Cambria"/>
        </w:rPr>
        <w:t xml:space="preserve">organization </w:t>
      </w:r>
      <w:r w:rsidR="2A369E57" w:rsidRPr="3E3D8CEF">
        <w:rPr>
          <w:rFonts w:ascii="Cambria" w:eastAsia="Cambria" w:hAnsi="Cambria" w:cs="Cambria"/>
        </w:rPr>
        <w:t xml:space="preserve">membership is present. </w:t>
      </w:r>
      <w:r w:rsidR="255555DC" w:rsidRPr="3E3D8CEF">
        <w:rPr>
          <w:rFonts w:ascii="Cambria" w:eastAsia="Cambria" w:hAnsi="Cambria" w:cs="Cambria"/>
        </w:rPr>
        <w:t xml:space="preserve">The necessary </w:t>
      </w:r>
      <w:r w:rsidR="41BA6ADF" w:rsidRPr="3E3D8CEF">
        <w:rPr>
          <w:rFonts w:ascii="Cambria" w:eastAsia="Cambria" w:hAnsi="Cambria" w:cs="Cambria"/>
        </w:rPr>
        <w:t>percentage</w:t>
      </w:r>
      <w:r w:rsidR="255555DC" w:rsidRPr="3E3D8CEF">
        <w:rPr>
          <w:rFonts w:ascii="Cambria" w:eastAsia="Cambria" w:hAnsi="Cambria" w:cs="Cambria"/>
        </w:rPr>
        <w:t xml:space="preserve"> of participants to attain a</w:t>
      </w:r>
      <w:r w:rsidR="2A369E57" w:rsidRPr="3E3D8CEF">
        <w:rPr>
          <w:rFonts w:ascii="Cambria" w:eastAsia="Cambria" w:hAnsi="Cambria" w:cs="Cambria"/>
        </w:rPr>
        <w:t xml:space="preserve"> quorum for this organization is </w:t>
      </w:r>
      <w:r w:rsidR="1576B1B4" w:rsidRPr="3E3D8CEF">
        <w:rPr>
          <w:rFonts w:ascii="Cambria" w:eastAsia="Cambria" w:hAnsi="Cambria" w:cs="Cambria"/>
        </w:rPr>
        <w:t>33% of</w:t>
      </w:r>
      <w:r w:rsidR="2A369E57" w:rsidRPr="3E3D8CEF">
        <w:rPr>
          <w:rFonts w:ascii="Cambria" w:eastAsia="Cambria" w:hAnsi="Cambria" w:cs="Cambria"/>
        </w:rPr>
        <w:t xml:space="preserve"> the voting membership. </w:t>
      </w:r>
    </w:p>
    <w:p w14:paraId="46840AC7" w14:textId="594F1FE4" w:rsidR="00A9382A" w:rsidRPr="007E7CF5" w:rsidRDefault="0053436A" w:rsidP="007E7CF5">
      <w:pPr>
        <w:ind w:left="1440" w:hanging="1440"/>
        <w:rPr>
          <w:rFonts w:ascii="Cambria" w:eastAsia="Cambria" w:hAnsi="Cambria" w:cs="Cambria"/>
        </w:rPr>
      </w:pPr>
      <w:r w:rsidRPr="3E3D8CEF">
        <w:rPr>
          <w:rFonts w:ascii="Cambria" w:eastAsia="Cambria" w:hAnsi="Cambria" w:cs="Cambria"/>
          <w:b/>
          <w:bCs/>
        </w:rPr>
        <w:lastRenderedPageBreak/>
        <w:t>Section 4</w:t>
      </w:r>
      <w:r>
        <w:tab/>
      </w:r>
      <w:r w:rsidR="007E7CF5" w:rsidRPr="3E3D8CEF">
        <w:rPr>
          <w:rFonts w:ascii="Cambria" w:eastAsia="Cambria" w:hAnsi="Cambria" w:cs="Cambria"/>
        </w:rPr>
        <w:t>Vot</w:t>
      </w:r>
      <w:r w:rsidR="00A53E68" w:rsidRPr="3E3D8CEF">
        <w:rPr>
          <w:rFonts w:ascii="Cambria" w:eastAsia="Cambria" w:hAnsi="Cambria" w:cs="Cambria"/>
        </w:rPr>
        <w:t>ing</w:t>
      </w:r>
      <w:r w:rsidR="007E7CF5" w:rsidRPr="3E3D8CEF">
        <w:rPr>
          <w:rFonts w:ascii="Cambria" w:eastAsia="Cambria" w:hAnsi="Cambria" w:cs="Cambria"/>
        </w:rPr>
        <w:t xml:space="preserve"> by proxy is allowable during any </w:t>
      </w:r>
      <w:r w:rsidR="00A53E68" w:rsidRPr="3E3D8CEF">
        <w:rPr>
          <w:rFonts w:ascii="Cambria" w:eastAsia="Cambria" w:hAnsi="Cambria" w:cs="Cambria"/>
        </w:rPr>
        <w:t xml:space="preserve">event not </w:t>
      </w:r>
      <w:r w:rsidR="367F80DE" w:rsidRPr="3E3D8CEF">
        <w:rPr>
          <w:rFonts w:ascii="Cambria" w:eastAsia="Cambria" w:hAnsi="Cambria" w:cs="Cambria"/>
        </w:rPr>
        <w:t xml:space="preserve">requiring anonymous </w:t>
      </w:r>
      <w:r w:rsidR="00A53E68" w:rsidRPr="3E3D8CEF">
        <w:rPr>
          <w:rFonts w:ascii="Cambria" w:eastAsia="Cambria" w:hAnsi="Cambria" w:cs="Cambria"/>
        </w:rPr>
        <w:t>voting.</w:t>
      </w:r>
    </w:p>
    <w:p w14:paraId="345AA045" w14:textId="208F820D" w:rsidR="00F874FB" w:rsidRPr="00F874FB" w:rsidRDefault="0053436A" w:rsidP="00DA5E33">
      <w:pPr>
        <w:pStyle w:val="Heading1"/>
        <w:rPr>
          <w:rFonts w:eastAsia="Cambria"/>
        </w:rPr>
      </w:pPr>
      <w:r w:rsidRPr="3E3D8CEF">
        <w:rPr>
          <w:rStyle w:val="Heading2Char"/>
          <w:rFonts w:ascii="Cambria" w:eastAsia="Cambria" w:hAnsi="Cambria" w:cs="Cambria"/>
        </w:rPr>
        <w:t>ARTICLE VIII</w:t>
      </w:r>
      <w:r w:rsidR="00DA5E33">
        <w:t xml:space="preserve">: </w:t>
      </w:r>
      <w:r w:rsidRPr="3E3D8CEF">
        <w:rPr>
          <w:rStyle w:val="Heading2Char"/>
          <w:rFonts w:ascii="Cambria" w:eastAsia="Cambria" w:hAnsi="Cambria" w:cs="Cambria"/>
        </w:rPr>
        <w:t>ADVISOR(S)</w:t>
      </w:r>
    </w:p>
    <w:p w14:paraId="085291CC" w14:textId="1CFF48DF" w:rsidR="0053436A" w:rsidRDefault="19EA859A" w:rsidP="3E3D8CEF">
      <w:pPr>
        <w:ind w:left="1440" w:hanging="1440"/>
        <w:rPr>
          <w:rFonts w:ascii="Cambria" w:eastAsia="Cambria" w:hAnsi="Cambria" w:cs="Cambria"/>
        </w:rPr>
      </w:pPr>
      <w:r w:rsidRPr="3E3D8CEF">
        <w:rPr>
          <w:rFonts w:ascii="Cambria" w:eastAsia="Cambria" w:hAnsi="Cambria" w:cs="Cambria"/>
          <w:b/>
          <w:bCs/>
        </w:rPr>
        <w:t>Section</w:t>
      </w:r>
      <w:r w:rsidR="46A3E863" w:rsidRPr="3E3D8CEF">
        <w:rPr>
          <w:rFonts w:ascii="Cambria" w:eastAsia="Cambria" w:hAnsi="Cambria" w:cs="Cambria"/>
          <w:b/>
          <w:bCs/>
        </w:rPr>
        <w:t xml:space="preserve"> 1</w:t>
      </w:r>
      <w:r>
        <w:tab/>
      </w:r>
      <w:r w:rsidR="000C26E7">
        <w:rPr>
          <w:rFonts w:ascii="Cambria" w:eastAsia="Cambria" w:hAnsi="Cambria" w:cs="Cambria"/>
        </w:rPr>
        <w:t xml:space="preserve">A full-time faculty or staff member of the university </w:t>
      </w:r>
      <w:r w:rsidR="000C26E7" w:rsidRPr="000C26E7">
        <w:rPr>
          <w:rFonts w:ascii="Cambria" w:eastAsia="Cambria" w:hAnsi="Cambria" w:cs="Cambria"/>
          <w:highlight w:val="yellow"/>
        </w:rPr>
        <w:t>[FOR COUNCILS] T</w:t>
      </w:r>
      <w:r w:rsidR="2A369E57" w:rsidRPr="000C26E7">
        <w:rPr>
          <w:rFonts w:ascii="Cambria" w:eastAsia="Cambria" w:hAnsi="Cambria" w:cs="Cambria"/>
          <w:highlight w:val="yellow"/>
        </w:rPr>
        <w:t>he</w:t>
      </w:r>
      <w:r w:rsidR="4FF82859" w:rsidRPr="000C26E7">
        <w:rPr>
          <w:rFonts w:ascii="Cambria" w:eastAsia="Cambria" w:hAnsi="Cambria" w:cs="Cambria"/>
          <w:highlight w:val="yellow"/>
        </w:rPr>
        <w:t xml:space="preserve"> Dean</w:t>
      </w:r>
      <w:r w:rsidR="000C26E7">
        <w:rPr>
          <w:rFonts w:ascii="Cambria" w:eastAsia="Cambria" w:hAnsi="Cambria" w:cs="Cambria"/>
          <w:highlight w:val="yellow"/>
        </w:rPr>
        <w:t xml:space="preserve"> of the [ACADEMIC COLLEGE/SCHOOL]</w:t>
      </w:r>
      <w:r w:rsidR="63B29DAD" w:rsidRPr="000C26E7">
        <w:rPr>
          <w:rFonts w:ascii="Cambria" w:eastAsia="Cambria" w:hAnsi="Cambria" w:cs="Cambria"/>
          <w:highlight w:val="yellow"/>
        </w:rPr>
        <w:t>, or their designated representative,</w:t>
      </w:r>
      <w:r w:rsidR="2A369E57" w:rsidRPr="000C26E7">
        <w:rPr>
          <w:rFonts w:ascii="Cambria" w:eastAsia="Cambria" w:hAnsi="Cambria" w:cs="Cambria"/>
        </w:rPr>
        <w:t xml:space="preserve"> shall serve as </w:t>
      </w:r>
      <w:r w:rsidR="000C26E7">
        <w:rPr>
          <w:rFonts w:ascii="Cambria" w:eastAsia="Cambria" w:hAnsi="Cambria" w:cs="Cambria"/>
        </w:rPr>
        <w:t>the</w:t>
      </w:r>
      <w:r w:rsidR="2A369E57" w:rsidRPr="000C26E7">
        <w:rPr>
          <w:rFonts w:ascii="Cambria" w:eastAsia="Cambria" w:hAnsi="Cambria" w:cs="Cambria"/>
        </w:rPr>
        <w:t xml:space="preserve"> advisor to this organization. Advisors shall serve on an academic year basis or until their successor has been selected.</w:t>
      </w:r>
    </w:p>
    <w:p w14:paraId="15A37784" w14:textId="0F012649" w:rsidR="0053436A" w:rsidRDefault="19EA859A" w:rsidP="3E3D8CEF">
      <w:pPr>
        <w:ind w:left="1440" w:hanging="1440"/>
        <w:rPr>
          <w:rFonts w:ascii="Cambria" w:eastAsia="Cambria" w:hAnsi="Cambria" w:cs="Cambria"/>
        </w:rPr>
      </w:pPr>
      <w:r w:rsidRPr="3E3D8CEF">
        <w:rPr>
          <w:rFonts w:ascii="Cambria" w:eastAsia="Cambria" w:hAnsi="Cambria" w:cs="Cambria"/>
          <w:b/>
          <w:bCs/>
        </w:rPr>
        <w:t xml:space="preserve">Section </w:t>
      </w:r>
      <w:r w:rsidR="4000A8B8" w:rsidRPr="3E3D8CEF">
        <w:rPr>
          <w:rFonts w:ascii="Cambria" w:eastAsia="Cambria" w:hAnsi="Cambria" w:cs="Cambria"/>
          <w:b/>
          <w:bCs/>
        </w:rPr>
        <w:t>2</w:t>
      </w:r>
      <w:r>
        <w:tab/>
      </w:r>
      <w:r w:rsidR="000C26E7" w:rsidRPr="000C26E7">
        <w:rPr>
          <w:rFonts w:ascii="Cambria" w:eastAsia="Cambria" w:hAnsi="Cambria" w:cs="Cambria"/>
        </w:rPr>
        <w:t xml:space="preserve">The faculty or staff member </w:t>
      </w:r>
      <w:r w:rsidR="000C26E7">
        <w:rPr>
          <w:rFonts w:ascii="Cambria" w:eastAsia="Cambria" w:hAnsi="Cambria" w:cs="Cambria"/>
          <w:highlight w:val="yellow"/>
        </w:rPr>
        <w:t>[FOR COUNCILS] T</w:t>
      </w:r>
      <w:r w:rsidR="2A369E57" w:rsidRPr="000C26E7">
        <w:rPr>
          <w:rFonts w:ascii="Cambria" w:eastAsia="Cambria" w:hAnsi="Cambria" w:cs="Cambria"/>
          <w:highlight w:val="yellow"/>
        </w:rPr>
        <w:t xml:space="preserve">he </w:t>
      </w:r>
      <w:r w:rsidR="509730C0" w:rsidRPr="000C26E7">
        <w:rPr>
          <w:rFonts w:ascii="Cambria" w:eastAsia="Cambria" w:hAnsi="Cambria" w:cs="Cambria"/>
          <w:highlight w:val="yellow"/>
        </w:rPr>
        <w:t>Dean</w:t>
      </w:r>
      <w:r w:rsidR="26E6D646" w:rsidRPr="000C26E7">
        <w:rPr>
          <w:rFonts w:ascii="Cambria" w:eastAsia="Cambria" w:hAnsi="Cambria" w:cs="Cambria"/>
          <w:highlight w:val="yellow"/>
        </w:rPr>
        <w:t>,</w:t>
      </w:r>
      <w:r w:rsidR="509730C0" w:rsidRPr="000C26E7">
        <w:rPr>
          <w:rFonts w:ascii="Cambria" w:eastAsia="Cambria" w:hAnsi="Cambria" w:cs="Cambria"/>
          <w:highlight w:val="yellow"/>
        </w:rPr>
        <w:t xml:space="preserve"> or designated representative</w:t>
      </w:r>
      <w:r w:rsidR="3AE02B40" w:rsidRPr="000C26E7">
        <w:rPr>
          <w:rFonts w:ascii="Cambria" w:eastAsia="Cambria" w:hAnsi="Cambria" w:cs="Cambria"/>
          <w:highlight w:val="yellow"/>
        </w:rPr>
        <w:t>,</w:t>
      </w:r>
      <w:r w:rsidR="31DF9AC2" w:rsidRPr="000C26E7">
        <w:rPr>
          <w:rFonts w:ascii="Cambria" w:eastAsia="Cambria" w:hAnsi="Cambria" w:cs="Cambria"/>
        </w:rPr>
        <w:t xml:space="preserve"> w</w:t>
      </w:r>
      <w:r w:rsidR="000C26E7" w:rsidRPr="000C26E7">
        <w:rPr>
          <w:rFonts w:ascii="Cambria" w:eastAsia="Cambria" w:hAnsi="Cambria" w:cs="Cambria"/>
        </w:rPr>
        <w:t>ho</w:t>
      </w:r>
      <w:r w:rsidR="31DF9AC2" w:rsidRPr="000C26E7">
        <w:rPr>
          <w:rFonts w:ascii="Cambria" w:eastAsia="Cambria" w:hAnsi="Cambria" w:cs="Cambria"/>
        </w:rPr>
        <w:t xml:space="preserve"> serve</w:t>
      </w:r>
      <w:r w:rsidR="000C26E7" w:rsidRPr="000C26E7">
        <w:rPr>
          <w:rFonts w:ascii="Cambria" w:eastAsia="Cambria" w:hAnsi="Cambria" w:cs="Cambria"/>
        </w:rPr>
        <w:t>s</w:t>
      </w:r>
      <w:r w:rsidR="31DF9AC2" w:rsidRPr="000C26E7">
        <w:rPr>
          <w:rFonts w:ascii="Cambria" w:eastAsia="Cambria" w:hAnsi="Cambria" w:cs="Cambria"/>
        </w:rPr>
        <w:t xml:space="preserve"> as an advisor to the </w:t>
      </w:r>
      <w:r w:rsidR="000C26E7" w:rsidRPr="000C26E7">
        <w:rPr>
          <w:rFonts w:ascii="Cambria" w:eastAsia="Cambria" w:hAnsi="Cambria" w:cs="Cambria"/>
        </w:rPr>
        <w:t>organization</w:t>
      </w:r>
      <w:r w:rsidR="31DF9AC2" w:rsidRPr="000C26E7">
        <w:rPr>
          <w:rFonts w:ascii="Cambria" w:eastAsia="Cambria" w:hAnsi="Cambria" w:cs="Cambria"/>
        </w:rPr>
        <w:t xml:space="preserve"> will not have voting rights or any</w:t>
      </w:r>
      <w:r w:rsidR="509730C0" w:rsidRPr="000C26E7">
        <w:rPr>
          <w:rFonts w:ascii="Cambria" w:eastAsia="Cambria" w:hAnsi="Cambria" w:cs="Cambria"/>
        </w:rPr>
        <w:t xml:space="preserve"> </w:t>
      </w:r>
      <w:r w:rsidR="3EA0D80F" w:rsidRPr="000C26E7">
        <w:rPr>
          <w:rFonts w:ascii="Cambria" w:eastAsia="Cambria" w:hAnsi="Cambria" w:cs="Cambria"/>
        </w:rPr>
        <w:t>c</w:t>
      </w:r>
      <w:r w:rsidR="2A369E57" w:rsidRPr="000C26E7">
        <w:rPr>
          <w:rFonts w:ascii="Cambria" w:eastAsia="Cambria" w:hAnsi="Cambria" w:cs="Cambria"/>
        </w:rPr>
        <w:t>ontrol o</w:t>
      </w:r>
      <w:r w:rsidR="7EAA39A9" w:rsidRPr="000C26E7">
        <w:rPr>
          <w:rFonts w:ascii="Cambria" w:eastAsia="Cambria" w:hAnsi="Cambria" w:cs="Cambria"/>
        </w:rPr>
        <w:t>ver</w:t>
      </w:r>
      <w:r w:rsidR="2A369E57" w:rsidRPr="000C26E7">
        <w:rPr>
          <w:rFonts w:ascii="Cambria" w:eastAsia="Cambria" w:hAnsi="Cambria" w:cs="Cambria"/>
        </w:rPr>
        <w:t xml:space="preserve"> the </w:t>
      </w:r>
      <w:r w:rsidR="21AB5296" w:rsidRPr="000C26E7">
        <w:rPr>
          <w:rFonts w:ascii="Cambria" w:eastAsia="Cambria" w:hAnsi="Cambria" w:cs="Cambria"/>
        </w:rPr>
        <w:t xml:space="preserve">decisions or path of the </w:t>
      </w:r>
      <w:r w:rsidR="2A369E57" w:rsidRPr="000C26E7">
        <w:rPr>
          <w:rFonts w:ascii="Cambria" w:eastAsia="Cambria" w:hAnsi="Cambria" w:cs="Cambria"/>
        </w:rPr>
        <w:t>organization</w:t>
      </w:r>
      <w:r w:rsidR="2A369E57" w:rsidRPr="3E3D8CEF">
        <w:rPr>
          <w:rFonts w:ascii="Cambria" w:eastAsia="Cambria" w:hAnsi="Cambria" w:cs="Cambria"/>
        </w:rPr>
        <w:t>.</w:t>
      </w:r>
    </w:p>
    <w:p w14:paraId="0231F7F2" w14:textId="30224B52" w:rsidR="00A9382A" w:rsidRDefault="19EA859A" w:rsidP="3E3D8CEF">
      <w:pPr>
        <w:ind w:left="1440" w:hanging="1440"/>
        <w:rPr>
          <w:rFonts w:ascii="Cambria" w:eastAsia="Cambria" w:hAnsi="Cambria" w:cs="Cambria"/>
        </w:rPr>
      </w:pPr>
      <w:r w:rsidRPr="3E3D8CEF">
        <w:rPr>
          <w:rFonts w:ascii="Cambria" w:eastAsia="Cambria" w:hAnsi="Cambria" w:cs="Cambria"/>
          <w:b/>
          <w:bCs/>
        </w:rPr>
        <w:t xml:space="preserve">Section </w:t>
      </w:r>
      <w:r w:rsidR="46A3E863" w:rsidRPr="3E3D8CEF">
        <w:rPr>
          <w:rFonts w:ascii="Cambria" w:eastAsia="Cambria" w:hAnsi="Cambria" w:cs="Cambria"/>
          <w:b/>
          <w:bCs/>
        </w:rPr>
        <w:t>3</w:t>
      </w:r>
      <w:r>
        <w:tab/>
      </w:r>
      <w:r w:rsidR="000C26E7" w:rsidRPr="000C26E7">
        <w:rPr>
          <w:rFonts w:ascii="Cambria" w:eastAsia="Cambria" w:hAnsi="Cambria" w:cs="Cambria"/>
        </w:rPr>
        <w:t>T</w:t>
      </w:r>
      <w:r w:rsidR="2A369E57" w:rsidRPr="000C26E7">
        <w:rPr>
          <w:rFonts w:ascii="Cambria" w:eastAsia="Cambria" w:hAnsi="Cambria" w:cs="Cambria"/>
        </w:rPr>
        <w:t>h</w:t>
      </w:r>
      <w:r w:rsidR="000C26E7">
        <w:rPr>
          <w:rFonts w:ascii="Cambria" w:eastAsia="Cambria" w:hAnsi="Cambria" w:cs="Cambria"/>
        </w:rPr>
        <w:t>is</w:t>
      </w:r>
      <w:r w:rsidR="2A369E57" w:rsidRPr="000C26E7">
        <w:rPr>
          <w:rFonts w:ascii="Cambria" w:eastAsia="Cambria" w:hAnsi="Cambria" w:cs="Cambria"/>
        </w:rPr>
        <w:t xml:space="preserve"> organization </w:t>
      </w:r>
      <w:r w:rsidR="45D6D18A" w:rsidRPr="000C26E7">
        <w:rPr>
          <w:rFonts w:ascii="Cambria" w:eastAsia="Cambria" w:hAnsi="Cambria" w:cs="Cambria"/>
        </w:rPr>
        <w:t>may</w:t>
      </w:r>
      <w:r w:rsidR="2A369E57" w:rsidRPr="000C26E7">
        <w:rPr>
          <w:rFonts w:ascii="Cambria" w:eastAsia="Cambria" w:hAnsi="Cambria" w:cs="Cambria"/>
        </w:rPr>
        <w:t xml:space="preserve"> appoint </w:t>
      </w:r>
      <w:r w:rsidR="45D6D18A" w:rsidRPr="000C26E7">
        <w:rPr>
          <w:rFonts w:ascii="Cambria" w:eastAsia="Cambria" w:hAnsi="Cambria" w:cs="Cambria"/>
        </w:rPr>
        <w:t xml:space="preserve">an </w:t>
      </w:r>
      <w:r w:rsidR="2A369E57" w:rsidRPr="000C26E7">
        <w:rPr>
          <w:rFonts w:ascii="Cambria" w:eastAsia="Cambria" w:hAnsi="Cambria" w:cs="Cambria"/>
        </w:rPr>
        <w:t>alumni advisor</w:t>
      </w:r>
      <w:r w:rsidR="45D6D18A" w:rsidRPr="000C26E7">
        <w:rPr>
          <w:rFonts w:ascii="Cambria" w:eastAsia="Cambria" w:hAnsi="Cambria" w:cs="Cambria"/>
        </w:rPr>
        <w:t>(s)</w:t>
      </w:r>
      <w:r w:rsidR="2A369E57" w:rsidRPr="000C26E7">
        <w:rPr>
          <w:rFonts w:ascii="Cambria" w:eastAsia="Cambria" w:hAnsi="Cambria" w:cs="Cambria"/>
        </w:rPr>
        <w:t xml:space="preserve">. </w:t>
      </w:r>
      <w:r w:rsidR="00C511E9">
        <w:rPr>
          <w:rFonts w:ascii="Cambria" w:eastAsia="Cambria" w:hAnsi="Cambria" w:cs="Cambria"/>
        </w:rPr>
        <w:t xml:space="preserve">The alumni advisor(s) shall be in addition to the base requirement for a full-time faculty or staff </w:t>
      </w:r>
      <w:proofErr w:type="gramStart"/>
      <w:r w:rsidR="00C511E9">
        <w:rPr>
          <w:rFonts w:ascii="Cambria" w:eastAsia="Cambria" w:hAnsi="Cambria" w:cs="Cambria"/>
        </w:rPr>
        <w:t>advisor</w:t>
      </w:r>
      <w:r w:rsidR="00713404">
        <w:rPr>
          <w:rFonts w:ascii="Cambria" w:eastAsia="Cambria" w:hAnsi="Cambria" w:cs="Cambria"/>
        </w:rPr>
        <w:t>,</w:t>
      </w:r>
      <w:r w:rsidR="00C511E9">
        <w:rPr>
          <w:rFonts w:ascii="Cambria" w:eastAsia="Cambria" w:hAnsi="Cambria" w:cs="Cambria"/>
        </w:rPr>
        <w:t xml:space="preserve"> and</w:t>
      </w:r>
      <w:proofErr w:type="gramEnd"/>
      <w:r w:rsidR="00C511E9">
        <w:rPr>
          <w:rFonts w:ascii="Cambria" w:eastAsia="Cambria" w:hAnsi="Cambria" w:cs="Cambria"/>
        </w:rPr>
        <w:t xml:space="preserve"> will similarly have no voting rights or any control over the decisions or path of the organization. </w:t>
      </w:r>
      <w:r w:rsidR="2A369E57" w:rsidRPr="000C26E7">
        <w:rPr>
          <w:rFonts w:ascii="Cambria" w:eastAsia="Cambria" w:hAnsi="Cambria" w:cs="Cambria"/>
        </w:rPr>
        <w:t xml:space="preserve">To qualify, the alumni must have </w:t>
      </w:r>
      <w:r w:rsidR="000C26E7">
        <w:rPr>
          <w:rFonts w:ascii="Cambria" w:eastAsia="Cambria" w:hAnsi="Cambria" w:cs="Cambria"/>
        </w:rPr>
        <w:t xml:space="preserve">previously </w:t>
      </w:r>
      <w:r w:rsidR="2A369E57" w:rsidRPr="000C26E7">
        <w:rPr>
          <w:rFonts w:ascii="Cambria" w:eastAsia="Cambria" w:hAnsi="Cambria" w:cs="Cambria"/>
        </w:rPr>
        <w:t>graduated from a Worldwide undergraduate or graduate degree</w:t>
      </w:r>
      <w:r w:rsidR="087273BD" w:rsidRPr="000C26E7">
        <w:rPr>
          <w:rFonts w:ascii="Cambria" w:eastAsia="Cambria" w:hAnsi="Cambria" w:cs="Cambria"/>
        </w:rPr>
        <w:t xml:space="preserve"> program</w:t>
      </w:r>
      <w:r w:rsidR="000C26E7">
        <w:rPr>
          <w:rFonts w:ascii="Cambria" w:eastAsia="Cambria" w:hAnsi="Cambria" w:cs="Cambria"/>
        </w:rPr>
        <w:t xml:space="preserve"> with no record of Student Code of Conduct </w:t>
      </w:r>
      <w:r w:rsidR="00C511E9">
        <w:rPr>
          <w:rFonts w:ascii="Cambria" w:eastAsia="Cambria" w:hAnsi="Cambria" w:cs="Cambria"/>
        </w:rPr>
        <w:t>violations</w:t>
      </w:r>
      <w:r w:rsidR="2A369E57" w:rsidRPr="000C26E7">
        <w:rPr>
          <w:rFonts w:ascii="Cambria" w:eastAsia="Cambria" w:hAnsi="Cambria" w:cs="Cambria"/>
        </w:rPr>
        <w:t>.</w:t>
      </w:r>
      <w:r w:rsidR="2A369E57" w:rsidRPr="3E3D8CEF">
        <w:rPr>
          <w:rFonts w:ascii="Cambria" w:eastAsia="Cambria" w:hAnsi="Cambria" w:cs="Cambria"/>
        </w:rPr>
        <w:t xml:space="preserve"> </w:t>
      </w:r>
    </w:p>
    <w:p w14:paraId="0CBE74A4" w14:textId="117C3F06" w:rsidR="0053436A" w:rsidRDefault="0053436A" w:rsidP="00DA5E33">
      <w:pPr>
        <w:pStyle w:val="Heading1"/>
        <w:rPr>
          <w:rFonts w:eastAsia="Cambria"/>
        </w:rPr>
      </w:pPr>
      <w:r w:rsidRPr="3E3D8CEF">
        <w:rPr>
          <w:rFonts w:eastAsia="Cambria"/>
        </w:rPr>
        <w:t>ARTICLE IX</w:t>
      </w:r>
      <w:r w:rsidR="00DA5E33" w:rsidRPr="3E3D8CEF">
        <w:rPr>
          <w:rFonts w:eastAsia="Cambria"/>
        </w:rPr>
        <w:t xml:space="preserve">: </w:t>
      </w:r>
      <w:r w:rsidR="00A9382A" w:rsidRPr="3E3D8CEF">
        <w:rPr>
          <w:rFonts w:eastAsia="Cambria"/>
        </w:rPr>
        <w:t>FINANCES</w:t>
      </w:r>
    </w:p>
    <w:p w14:paraId="008A9456" w14:textId="1B45B358" w:rsidR="007D66C9" w:rsidRDefault="19EA859A" w:rsidP="0D3F04E6">
      <w:pPr>
        <w:ind w:left="1440" w:hanging="1440"/>
        <w:rPr>
          <w:rFonts w:ascii="Cambria" w:eastAsia="Cambria" w:hAnsi="Cambria" w:cs="Cambria"/>
          <w:highlight w:val="green"/>
        </w:rPr>
      </w:pPr>
      <w:r w:rsidRPr="3E3D8CEF">
        <w:rPr>
          <w:rFonts w:ascii="Cambria" w:eastAsia="Cambria" w:hAnsi="Cambria" w:cs="Cambria"/>
          <w:b/>
          <w:bCs/>
        </w:rPr>
        <w:t xml:space="preserve">Section </w:t>
      </w:r>
      <w:r w:rsidR="46A3E863" w:rsidRPr="3E3D8CEF">
        <w:rPr>
          <w:rFonts w:ascii="Cambria" w:eastAsia="Cambria" w:hAnsi="Cambria" w:cs="Cambria"/>
          <w:b/>
          <w:bCs/>
        </w:rPr>
        <w:t>1</w:t>
      </w:r>
      <w:r>
        <w:tab/>
      </w:r>
      <w:r w:rsidR="2A369E57" w:rsidRPr="007D66C9">
        <w:rPr>
          <w:rFonts w:ascii="Cambria" w:eastAsia="Cambria" w:hAnsi="Cambria" w:cs="Cambria"/>
        </w:rPr>
        <w:t>Th</w:t>
      </w:r>
      <w:r w:rsidR="007D66C9" w:rsidRPr="007D66C9">
        <w:rPr>
          <w:rFonts w:ascii="Cambria" w:eastAsia="Cambria" w:hAnsi="Cambria" w:cs="Cambria"/>
        </w:rPr>
        <w:t xml:space="preserve">is organization </w:t>
      </w:r>
      <w:r w:rsidR="2A369E57" w:rsidRPr="007D66C9">
        <w:rPr>
          <w:rFonts w:ascii="Cambria" w:eastAsia="Cambria" w:hAnsi="Cambria" w:cs="Cambria"/>
        </w:rPr>
        <w:t xml:space="preserve">shall </w:t>
      </w:r>
      <w:r w:rsidR="007D66C9" w:rsidRPr="007D66C9">
        <w:rPr>
          <w:rFonts w:ascii="Cambria" w:eastAsia="Cambria" w:hAnsi="Cambria" w:cs="Cambria"/>
        </w:rPr>
        <w:t>be awarded</w:t>
      </w:r>
      <w:r w:rsidR="2A369E57" w:rsidRPr="007D66C9">
        <w:rPr>
          <w:rFonts w:ascii="Cambria" w:eastAsia="Cambria" w:hAnsi="Cambria" w:cs="Cambria"/>
        </w:rPr>
        <w:t xml:space="preserve"> an annual budget</w:t>
      </w:r>
      <w:r w:rsidR="007D66C9">
        <w:rPr>
          <w:rFonts w:ascii="Cambria" w:eastAsia="Cambria" w:hAnsi="Cambria" w:cs="Cambria"/>
        </w:rPr>
        <w:t xml:space="preserve"> by the WW SGA</w:t>
      </w:r>
      <w:r w:rsidR="2A369E57" w:rsidRPr="007D66C9">
        <w:rPr>
          <w:rFonts w:ascii="Cambria" w:eastAsia="Cambria" w:hAnsi="Cambria" w:cs="Cambria"/>
        </w:rPr>
        <w:t xml:space="preserve"> </w:t>
      </w:r>
      <w:r w:rsidR="007D66C9" w:rsidRPr="007D66C9">
        <w:rPr>
          <w:rFonts w:ascii="Cambria" w:eastAsia="Cambria" w:hAnsi="Cambria" w:cs="Cambria"/>
        </w:rPr>
        <w:t xml:space="preserve">on July 1 based on their </w:t>
      </w:r>
      <w:r w:rsidR="007D66C9">
        <w:rPr>
          <w:rFonts w:ascii="Cambria" w:eastAsia="Cambria" w:hAnsi="Cambria" w:cs="Cambria"/>
        </w:rPr>
        <w:t xml:space="preserve">qualification for one or more ranks of </w:t>
      </w:r>
      <w:r w:rsidR="007D66C9" w:rsidRPr="007D66C9">
        <w:rPr>
          <w:rFonts w:ascii="Cambria" w:eastAsia="Cambria" w:hAnsi="Cambria" w:cs="Cambria"/>
        </w:rPr>
        <w:t xml:space="preserve">the RSO Tier System. The RSO Tier System document is available to view at any time within this organization’s </w:t>
      </w:r>
      <w:proofErr w:type="spellStart"/>
      <w:r w:rsidR="007D66C9" w:rsidRPr="007D66C9">
        <w:rPr>
          <w:rFonts w:ascii="Cambria" w:eastAsia="Cambria" w:hAnsi="Cambria" w:cs="Cambria"/>
        </w:rPr>
        <w:t>eUnion</w:t>
      </w:r>
      <w:proofErr w:type="spellEnd"/>
      <w:r w:rsidR="007D66C9" w:rsidRPr="007D66C9">
        <w:rPr>
          <w:rFonts w:ascii="Cambria" w:eastAsia="Cambria" w:hAnsi="Cambria" w:cs="Cambria"/>
        </w:rPr>
        <w:t xml:space="preserve"> files. </w:t>
      </w:r>
    </w:p>
    <w:p w14:paraId="0B66C120" w14:textId="6254EED9" w:rsidR="0053436A" w:rsidRDefault="007D66C9" w:rsidP="0D3F04E6">
      <w:pPr>
        <w:ind w:left="1440" w:hanging="1440"/>
        <w:rPr>
          <w:rFonts w:ascii="Cambria" w:eastAsia="Cambria" w:hAnsi="Cambria" w:cs="Cambria"/>
        </w:rPr>
      </w:pPr>
      <w:r w:rsidRPr="008D7D85">
        <w:rPr>
          <w:rFonts w:ascii="Cambria" w:eastAsia="Cambria" w:hAnsi="Cambria" w:cs="Cambria"/>
          <w:b/>
          <w:bCs/>
          <w:highlight w:val="yellow"/>
        </w:rPr>
        <w:t>Section 2*</w:t>
      </w:r>
      <w:r w:rsidRPr="008D7D85">
        <w:rPr>
          <w:rFonts w:ascii="Cambria" w:eastAsia="Cambria" w:hAnsi="Cambria" w:cs="Cambria"/>
          <w:b/>
          <w:bCs/>
          <w:highlight w:val="yellow"/>
        </w:rPr>
        <w:tab/>
      </w:r>
      <w:r w:rsidRPr="008D7D85">
        <w:rPr>
          <w:rFonts w:ascii="Cambria" w:eastAsia="Cambria" w:hAnsi="Cambria" w:cs="Cambria"/>
          <w:highlight w:val="yellow"/>
        </w:rPr>
        <w:t xml:space="preserve">[FOR </w:t>
      </w:r>
      <w:r w:rsidRPr="007D66C9">
        <w:rPr>
          <w:rFonts w:ascii="Cambria" w:eastAsia="Cambria" w:hAnsi="Cambria" w:cs="Cambria"/>
          <w:highlight w:val="yellow"/>
        </w:rPr>
        <w:t xml:space="preserve">COUNCILS] </w:t>
      </w:r>
      <w:r w:rsidR="2A369E57" w:rsidRPr="007D66C9">
        <w:rPr>
          <w:rFonts w:ascii="Cambria" w:eastAsia="Cambria" w:hAnsi="Cambria" w:cs="Cambria"/>
          <w:highlight w:val="yellow"/>
        </w:rPr>
        <w:t xml:space="preserve">The proposed </w:t>
      </w:r>
      <w:r>
        <w:rPr>
          <w:rFonts w:ascii="Cambria" w:eastAsia="Cambria" w:hAnsi="Cambria" w:cs="Cambria"/>
          <w:highlight w:val="yellow"/>
        </w:rPr>
        <w:t>expenses</w:t>
      </w:r>
      <w:r w:rsidR="2A369E57" w:rsidRPr="007D66C9">
        <w:rPr>
          <w:rFonts w:ascii="Cambria" w:eastAsia="Cambria" w:hAnsi="Cambria" w:cs="Cambria"/>
          <w:highlight w:val="yellow"/>
        </w:rPr>
        <w:t xml:space="preserve"> must be submitted to </w:t>
      </w:r>
      <w:r w:rsidR="639D8A11" w:rsidRPr="007D66C9">
        <w:rPr>
          <w:rFonts w:ascii="Cambria" w:eastAsia="Cambria" w:hAnsi="Cambria" w:cs="Cambria"/>
          <w:highlight w:val="yellow"/>
        </w:rPr>
        <w:t>the Worldwide</w:t>
      </w:r>
      <w:r w:rsidR="2A369E57" w:rsidRPr="007D66C9">
        <w:rPr>
          <w:rFonts w:ascii="Cambria" w:eastAsia="Cambria" w:hAnsi="Cambria" w:cs="Cambria"/>
          <w:highlight w:val="yellow"/>
        </w:rPr>
        <w:t xml:space="preserve"> </w:t>
      </w:r>
      <w:r>
        <w:rPr>
          <w:rFonts w:ascii="Cambria" w:eastAsia="Cambria" w:hAnsi="Cambria" w:cs="Cambria"/>
          <w:highlight w:val="yellow"/>
        </w:rPr>
        <w:t>[ACADEMIC COLLEGE/SCHOOL]</w:t>
      </w:r>
      <w:r w:rsidR="2A369E57" w:rsidRPr="007D66C9">
        <w:rPr>
          <w:rFonts w:ascii="Cambria" w:eastAsia="Cambria" w:hAnsi="Cambria" w:cs="Cambria"/>
          <w:highlight w:val="yellow"/>
        </w:rPr>
        <w:t xml:space="preserve"> Dean for consideration. </w:t>
      </w:r>
      <w:r w:rsidR="3C8450B5" w:rsidRPr="007D66C9">
        <w:rPr>
          <w:rFonts w:ascii="Cambria" w:eastAsia="Cambria" w:hAnsi="Cambria" w:cs="Cambria"/>
          <w:highlight w:val="yellow"/>
        </w:rPr>
        <w:t>All expenditures or costs</w:t>
      </w:r>
      <w:r w:rsidR="2A369E57" w:rsidRPr="007D66C9">
        <w:rPr>
          <w:rFonts w:ascii="Cambria" w:eastAsia="Cambria" w:hAnsi="Cambria" w:cs="Cambria"/>
          <w:highlight w:val="yellow"/>
        </w:rPr>
        <w:t xml:space="preserve"> </w:t>
      </w:r>
      <w:r w:rsidR="03943F98" w:rsidRPr="007D66C9">
        <w:rPr>
          <w:rFonts w:ascii="Cambria" w:eastAsia="Cambria" w:hAnsi="Cambria" w:cs="Cambria"/>
          <w:highlight w:val="yellow"/>
        </w:rPr>
        <w:t>must</w:t>
      </w:r>
      <w:r w:rsidR="2A369E57" w:rsidRPr="007D66C9">
        <w:rPr>
          <w:rFonts w:ascii="Cambria" w:eastAsia="Cambria" w:hAnsi="Cambria" w:cs="Cambria"/>
          <w:highlight w:val="yellow"/>
        </w:rPr>
        <w:t xml:space="preserve"> be approved</w:t>
      </w:r>
      <w:r w:rsidR="2BF96B7F" w:rsidRPr="007D66C9">
        <w:rPr>
          <w:rFonts w:ascii="Cambria" w:eastAsia="Cambria" w:hAnsi="Cambria" w:cs="Cambria"/>
          <w:highlight w:val="yellow"/>
        </w:rPr>
        <w:t>,</w:t>
      </w:r>
      <w:r w:rsidR="2A369E57" w:rsidRPr="007D66C9">
        <w:rPr>
          <w:rFonts w:ascii="Cambria" w:eastAsia="Cambria" w:hAnsi="Cambria" w:cs="Cambria"/>
          <w:highlight w:val="yellow"/>
        </w:rPr>
        <w:t xml:space="preserve"> in advance</w:t>
      </w:r>
      <w:r w:rsidR="608AF56F" w:rsidRPr="007D66C9">
        <w:rPr>
          <w:rFonts w:ascii="Cambria" w:eastAsia="Cambria" w:hAnsi="Cambria" w:cs="Cambria"/>
          <w:highlight w:val="yellow"/>
        </w:rPr>
        <w:t>,</w:t>
      </w:r>
      <w:r w:rsidR="2A369E57" w:rsidRPr="007D66C9">
        <w:rPr>
          <w:rFonts w:ascii="Cambria" w:eastAsia="Cambria" w:hAnsi="Cambria" w:cs="Cambria"/>
          <w:highlight w:val="yellow"/>
        </w:rPr>
        <w:t xml:space="preserve"> by the Worldwide </w:t>
      </w:r>
      <w:r>
        <w:rPr>
          <w:rFonts w:ascii="Cambria" w:eastAsia="Cambria" w:hAnsi="Cambria" w:cs="Cambria"/>
          <w:highlight w:val="yellow"/>
        </w:rPr>
        <w:t xml:space="preserve">[ACADEMIC COLLEGE/SCHOOL] </w:t>
      </w:r>
      <w:r w:rsidR="2A369E57" w:rsidRPr="007D66C9">
        <w:rPr>
          <w:rFonts w:ascii="Cambria" w:eastAsia="Cambria" w:hAnsi="Cambria" w:cs="Cambria"/>
          <w:highlight w:val="yellow"/>
        </w:rPr>
        <w:t>Dean</w:t>
      </w:r>
      <w:r>
        <w:rPr>
          <w:rFonts w:ascii="Cambria" w:eastAsia="Cambria" w:hAnsi="Cambria" w:cs="Cambria"/>
          <w:highlight w:val="yellow"/>
        </w:rPr>
        <w:t xml:space="preserve"> before submission to the WW SGA for approval</w:t>
      </w:r>
      <w:r w:rsidR="2A369E57" w:rsidRPr="007D66C9">
        <w:rPr>
          <w:rFonts w:ascii="Cambria" w:eastAsia="Cambria" w:hAnsi="Cambria" w:cs="Cambria"/>
          <w:highlight w:val="yellow"/>
        </w:rPr>
        <w:t>.</w:t>
      </w:r>
      <w:r w:rsidR="2A369E57" w:rsidRPr="3E3D8CEF">
        <w:rPr>
          <w:rFonts w:ascii="Cambria" w:eastAsia="Cambria" w:hAnsi="Cambria" w:cs="Cambria"/>
        </w:rPr>
        <w:t xml:space="preserve"> </w:t>
      </w:r>
    </w:p>
    <w:p w14:paraId="3B16C9F4" w14:textId="6DA3257A" w:rsidR="007D66C9" w:rsidRDefault="007D66C9" w:rsidP="0D3F04E6">
      <w:pPr>
        <w:ind w:left="1440" w:hanging="1440"/>
        <w:rPr>
          <w:rFonts w:ascii="Cambria" w:eastAsia="Cambria" w:hAnsi="Cambria" w:cs="Cambria"/>
        </w:rPr>
      </w:pPr>
      <w:r>
        <w:rPr>
          <w:rFonts w:ascii="Cambria" w:eastAsia="Cambria" w:hAnsi="Cambria" w:cs="Cambria"/>
          <w:b/>
          <w:bCs/>
        </w:rPr>
        <w:t>Section 2</w:t>
      </w:r>
      <w:r>
        <w:rPr>
          <w:rFonts w:ascii="Cambria" w:eastAsia="Cambria" w:hAnsi="Cambria" w:cs="Cambria"/>
          <w:b/>
          <w:bCs/>
        </w:rPr>
        <w:tab/>
      </w:r>
      <w:r w:rsidR="008D7D85">
        <w:rPr>
          <w:rFonts w:ascii="Cambria" w:eastAsia="Cambria" w:hAnsi="Cambria" w:cs="Cambria"/>
        </w:rPr>
        <w:t>Any</w:t>
      </w:r>
      <w:r w:rsidRPr="00065058">
        <w:rPr>
          <w:rFonts w:ascii="Cambria" w:eastAsia="Cambria" w:hAnsi="Cambria" w:cs="Cambria"/>
        </w:rPr>
        <w:t xml:space="preserve"> proposed expenses must be subm</w:t>
      </w:r>
      <w:r w:rsidR="00713404" w:rsidRPr="00065058">
        <w:rPr>
          <w:rFonts w:ascii="Cambria" w:eastAsia="Cambria" w:hAnsi="Cambria" w:cs="Cambria"/>
        </w:rPr>
        <w:t>itted</w:t>
      </w:r>
      <w:r w:rsidR="00713404">
        <w:rPr>
          <w:rFonts w:ascii="Cambria" w:eastAsia="Cambria" w:hAnsi="Cambria" w:cs="Cambria"/>
        </w:rPr>
        <w:t xml:space="preserve"> on a quarterly basis</w:t>
      </w:r>
      <w:r w:rsidR="00065058">
        <w:rPr>
          <w:rFonts w:ascii="Cambria" w:eastAsia="Cambria" w:hAnsi="Cambria" w:cs="Cambria"/>
        </w:rPr>
        <w:t xml:space="preserve">, those quarters being from July 1-September 30 (Q1), October 1-December 31 (Q2), January 1-March 31 (Q3), and April 1-June 30 (Q4) respectively. All </w:t>
      </w:r>
      <w:r w:rsidR="008D7D85">
        <w:rPr>
          <w:rFonts w:ascii="Cambria" w:eastAsia="Cambria" w:hAnsi="Cambria" w:cs="Cambria"/>
        </w:rPr>
        <w:t>expense</w:t>
      </w:r>
      <w:r w:rsidR="00065058">
        <w:rPr>
          <w:rFonts w:ascii="Cambria" w:eastAsia="Cambria" w:hAnsi="Cambria" w:cs="Cambria"/>
        </w:rPr>
        <w:t xml:space="preserve"> requests must be submitted to the WW SGA </w:t>
      </w:r>
      <w:r w:rsidR="008D7D85">
        <w:rPr>
          <w:rFonts w:ascii="Cambria" w:eastAsia="Cambria" w:hAnsi="Cambria" w:cs="Cambria"/>
        </w:rPr>
        <w:t xml:space="preserve">via </w:t>
      </w:r>
      <w:proofErr w:type="spellStart"/>
      <w:r w:rsidR="008D7D85">
        <w:rPr>
          <w:rFonts w:ascii="Cambria" w:eastAsia="Cambria" w:hAnsi="Cambria" w:cs="Cambria"/>
        </w:rPr>
        <w:t>eUnion</w:t>
      </w:r>
      <w:proofErr w:type="spellEnd"/>
      <w:r w:rsidR="008D7D85">
        <w:rPr>
          <w:rFonts w:ascii="Cambria" w:eastAsia="Cambria" w:hAnsi="Cambria" w:cs="Cambria"/>
        </w:rPr>
        <w:t xml:space="preserve"> </w:t>
      </w:r>
      <w:r w:rsidR="00065058">
        <w:rPr>
          <w:rFonts w:ascii="Cambria" w:eastAsia="Cambria" w:hAnsi="Cambria" w:cs="Cambria"/>
        </w:rPr>
        <w:t xml:space="preserve">by </w:t>
      </w:r>
      <w:r w:rsidR="008D7D85">
        <w:rPr>
          <w:rFonts w:ascii="Cambria" w:eastAsia="Cambria" w:hAnsi="Cambria" w:cs="Cambria"/>
        </w:rPr>
        <w:t xml:space="preserve">00:00 on </w:t>
      </w:r>
      <w:r w:rsidR="00065058">
        <w:rPr>
          <w:rFonts w:ascii="Cambria" w:eastAsia="Cambria" w:hAnsi="Cambria" w:cs="Cambria"/>
        </w:rPr>
        <w:t xml:space="preserve">April 1 (Q1), September 1 (Q2), November 1 (Q3), and February 1 (Q4) </w:t>
      </w:r>
      <w:r w:rsidR="008D7D85">
        <w:rPr>
          <w:rFonts w:ascii="Cambria" w:eastAsia="Cambria" w:hAnsi="Cambria" w:cs="Cambria"/>
        </w:rPr>
        <w:t xml:space="preserve">respectively </w:t>
      </w:r>
      <w:r w:rsidR="00065058">
        <w:rPr>
          <w:rFonts w:ascii="Cambria" w:eastAsia="Cambria" w:hAnsi="Cambria" w:cs="Cambria"/>
        </w:rPr>
        <w:t>to be considered for approval.</w:t>
      </w:r>
    </w:p>
    <w:p w14:paraId="72C82073" w14:textId="622EB449" w:rsidR="006A5574" w:rsidRDefault="0053436A" w:rsidP="00DA5E33">
      <w:pPr>
        <w:pStyle w:val="Heading1"/>
        <w:rPr>
          <w:rFonts w:eastAsia="Cambria"/>
        </w:rPr>
      </w:pPr>
      <w:r w:rsidRPr="3E3D8CEF">
        <w:rPr>
          <w:rFonts w:eastAsia="Cambria"/>
        </w:rPr>
        <w:t>ARTICLE X</w:t>
      </w:r>
      <w:r w:rsidR="00DA5E33">
        <w:t xml:space="preserve">: </w:t>
      </w:r>
      <w:r w:rsidR="006A5574" w:rsidRPr="3E3D8CEF">
        <w:rPr>
          <w:rFonts w:eastAsia="Cambria"/>
        </w:rPr>
        <w:t>DISCLIPLINE OF MEMBERS</w:t>
      </w:r>
    </w:p>
    <w:p w14:paraId="1D1C6685" w14:textId="7A251866" w:rsidR="006A5574" w:rsidRDefault="19EA859A" w:rsidP="3E3D8CEF">
      <w:pPr>
        <w:ind w:left="1440" w:hanging="1440"/>
        <w:rPr>
          <w:rFonts w:ascii="Cambria" w:eastAsia="Cambria" w:hAnsi="Cambria" w:cs="Cambria"/>
        </w:rPr>
      </w:pPr>
      <w:r w:rsidRPr="3E3D8CEF">
        <w:rPr>
          <w:rFonts w:ascii="Cambria" w:eastAsia="Cambria" w:hAnsi="Cambria" w:cs="Cambria"/>
          <w:b/>
          <w:bCs/>
        </w:rPr>
        <w:t xml:space="preserve">Section </w:t>
      </w:r>
      <w:r w:rsidR="46A3E863" w:rsidRPr="3E3D8CEF">
        <w:rPr>
          <w:rFonts w:ascii="Cambria" w:eastAsia="Cambria" w:hAnsi="Cambria" w:cs="Cambria"/>
          <w:b/>
          <w:bCs/>
        </w:rPr>
        <w:t>1</w:t>
      </w:r>
      <w:r>
        <w:tab/>
      </w:r>
      <w:r w:rsidR="52140B74" w:rsidRPr="3E3D8CEF">
        <w:rPr>
          <w:rFonts w:ascii="Cambria" w:eastAsia="Cambria" w:hAnsi="Cambria" w:cs="Cambria"/>
        </w:rPr>
        <w:t xml:space="preserve">When a member </w:t>
      </w:r>
      <w:r w:rsidR="005A7B62">
        <w:rPr>
          <w:rFonts w:ascii="Cambria" w:eastAsia="Cambria" w:hAnsi="Cambria" w:cs="Cambria"/>
        </w:rPr>
        <w:t xml:space="preserve">of this organization </w:t>
      </w:r>
      <w:r w:rsidR="52140B74" w:rsidRPr="3E3D8CEF">
        <w:rPr>
          <w:rFonts w:ascii="Cambria" w:eastAsia="Cambria" w:hAnsi="Cambria" w:cs="Cambria"/>
        </w:rPr>
        <w:t>believes that another member</w:t>
      </w:r>
      <w:r w:rsidR="00884794">
        <w:rPr>
          <w:rFonts w:ascii="Cambria" w:eastAsia="Cambria" w:hAnsi="Cambria" w:cs="Cambria"/>
        </w:rPr>
        <w:t>(s)</w:t>
      </w:r>
      <w:r w:rsidR="52140B74" w:rsidRPr="3E3D8CEF">
        <w:rPr>
          <w:rFonts w:ascii="Cambria" w:eastAsia="Cambria" w:hAnsi="Cambria" w:cs="Cambria"/>
        </w:rPr>
        <w:t xml:space="preserve"> has engaged in conduct that is detrimental to the organization, a written c</w:t>
      </w:r>
      <w:r w:rsidR="70C7F69D" w:rsidRPr="3E3D8CEF">
        <w:rPr>
          <w:rFonts w:ascii="Cambria" w:eastAsia="Cambria" w:hAnsi="Cambria" w:cs="Cambria"/>
        </w:rPr>
        <w:t>omplaint</w:t>
      </w:r>
      <w:r w:rsidR="52140B74" w:rsidRPr="3E3D8CEF">
        <w:rPr>
          <w:rFonts w:ascii="Cambria" w:eastAsia="Cambria" w:hAnsi="Cambria" w:cs="Cambria"/>
        </w:rPr>
        <w:t xml:space="preserve"> may be filed with the </w:t>
      </w:r>
      <w:r w:rsidR="096F5D39" w:rsidRPr="3E3D8CEF">
        <w:rPr>
          <w:rFonts w:ascii="Cambria" w:eastAsia="Cambria" w:hAnsi="Cambria" w:cs="Cambria"/>
        </w:rPr>
        <w:t>o</w:t>
      </w:r>
      <w:r w:rsidR="52140B74" w:rsidRPr="3E3D8CEF">
        <w:rPr>
          <w:rFonts w:ascii="Cambria" w:eastAsia="Cambria" w:hAnsi="Cambria" w:cs="Cambria"/>
        </w:rPr>
        <w:t xml:space="preserve">fficers. </w:t>
      </w:r>
      <w:r w:rsidR="366B10EA" w:rsidRPr="3E3D8CEF">
        <w:rPr>
          <w:rFonts w:ascii="Cambria" w:eastAsia="Cambria" w:hAnsi="Cambria" w:cs="Cambria"/>
        </w:rPr>
        <w:t xml:space="preserve">Written complaints shall be submitted to the </w:t>
      </w:r>
      <w:r w:rsidR="005A7B62">
        <w:rPr>
          <w:rFonts w:ascii="Cambria" w:eastAsia="Cambria" w:hAnsi="Cambria" w:cs="Cambria"/>
        </w:rPr>
        <w:t>organization</w:t>
      </w:r>
      <w:r w:rsidR="366B10EA" w:rsidRPr="3E3D8CEF">
        <w:rPr>
          <w:rFonts w:ascii="Cambria" w:eastAsia="Cambria" w:hAnsi="Cambria" w:cs="Cambria"/>
        </w:rPr>
        <w:t xml:space="preserve">’s </w:t>
      </w:r>
      <w:r w:rsidR="00FF2320">
        <w:rPr>
          <w:rFonts w:ascii="Cambria" w:eastAsia="Cambria" w:hAnsi="Cambria" w:cs="Cambria"/>
        </w:rPr>
        <w:t>President</w:t>
      </w:r>
      <w:r w:rsidR="366B10EA" w:rsidRPr="3E3D8CEF">
        <w:rPr>
          <w:rFonts w:ascii="Cambria" w:eastAsia="Cambria" w:hAnsi="Cambria" w:cs="Cambria"/>
        </w:rPr>
        <w:t>, Vice-</w:t>
      </w:r>
      <w:r w:rsidR="00FF2320">
        <w:rPr>
          <w:rFonts w:ascii="Cambria" w:eastAsia="Cambria" w:hAnsi="Cambria" w:cs="Cambria"/>
        </w:rPr>
        <w:t>President</w:t>
      </w:r>
      <w:r w:rsidR="366B10EA" w:rsidRPr="3E3D8CEF">
        <w:rPr>
          <w:rFonts w:ascii="Cambria" w:eastAsia="Cambria" w:hAnsi="Cambria" w:cs="Cambria"/>
        </w:rPr>
        <w:t xml:space="preserve">, and </w:t>
      </w:r>
      <w:r w:rsidR="00151053">
        <w:rPr>
          <w:rFonts w:ascii="Cambria" w:eastAsia="Cambria" w:hAnsi="Cambria" w:cs="Cambria"/>
        </w:rPr>
        <w:t>a</w:t>
      </w:r>
      <w:r w:rsidR="366B10EA" w:rsidRPr="3E3D8CEF">
        <w:rPr>
          <w:rFonts w:ascii="Cambria" w:eastAsia="Cambria" w:hAnsi="Cambria" w:cs="Cambria"/>
        </w:rPr>
        <w:t>dvisor (</w:t>
      </w:r>
      <w:r w:rsidR="66D5881C" w:rsidRPr="3E3D8CEF">
        <w:rPr>
          <w:rFonts w:ascii="Cambria" w:eastAsia="Cambria" w:hAnsi="Cambria" w:cs="Cambria"/>
        </w:rPr>
        <w:t>email cc) to ensure transparency.</w:t>
      </w:r>
      <w:r w:rsidR="366B10EA" w:rsidRPr="3E3D8CEF">
        <w:rPr>
          <w:rFonts w:ascii="Cambria" w:eastAsia="Cambria" w:hAnsi="Cambria" w:cs="Cambria"/>
        </w:rPr>
        <w:t xml:space="preserve"> </w:t>
      </w:r>
    </w:p>
    <w:p w14:paraId="40A6F633" w14:textId="58A0C2F9" w:rsidR="005A7B62" w:rsidRPr="00CD5DB1" w:rsidRDefault="005A7B62" w:rsidP="3E3D8CEF">
      <w:pPr>
        <w:ind w:left="1440" w:hanging="1440"/>
        <w:rPr>
          <w:rFonts w:ascii="Cambria" w:eastAsia="Cambria" w:hAnsi="Cambria" w:cs="Cambria"/>
        </w:rPr>
      </w:pPr>
      <w:r w:rsidRPr="00CD5DB1">
        <w:rPr>
          <w:rFonts w:ascii="Cambria" w:eastAsia="Cambria" w:hAnsi="Cambria" w:cs="Cambria"/>
          <w:b/>
          <w:bCs/>
        </w:rPr>
        <w:t>Section 2</w:t>
      </w:r>
      <w:r w:rsidR="001B3D8E" w:rsidRPr="00CD5DB1">
        <w:rPr>
          <w:rFonts w:ascii="Cambria" w:eastAsia="Cambria" w:hAnsi="Cambria" w:cs="Cambria"/>
          <w:b/>
          <w:bCs/>
        </w:rPr>
        <w:t xml:space="preserve"> </w:t>
      </w:r>
      <w:r w:rsidR="001B3D8E" w:rsidRPr="00CD5DB1">
        <w:rPr>
          <w:rFonts w:ascii="Cambria" w:eastAsia="Cambria" w:hAnsi="Cambria" w:cs="Cambria"/>
          <w:b/>
          <w:bCs/>
        </w:rPr>
        <w:tab/>
      </w:r>
      <w:r w:rsidR="001B3D8E" w:rsidRPr="00CD5DB1">
        <w:rPr>
          <w:rFonts w:ascii="Cambria" w:eastAsia="Cambria" w:hAnsi="Cambria" w:cs="Cambria"/>
        </w:rPr>
        <w:t xml:space="preserve">If the member </w:t>
      </w:r>
      <w:r w:rsidR="0015182E" w:rsidRPr="00CD5DB1">
        <w:rPr>
          <w:rFonts w:ascii="Cambria" w:eastAsia="Cambria" w:hAnsi="Cambria" w:cs="Cambria"/>
        </w:rPr>
        <w:t xml:space="preserve">accused of misconduct is one or more officers of the organization, the complaint shall instead be submitted to the organization’s </w:t>
      </w:r>
      <w:r w:rsidR="00981A33" w:rsidRPr="00CD5DB1">
        <w:rPr>
          <w:rFonts w:ascii="Cambria" w:eastAsia="Cambria" w:hAnsi="Cambria" w:cs="Cambria"/>
        </w:rPr>
        <w:t xml:space="preserve">non-accused officers, </w:t>
      </w:r>
      <w:r w:rsidR="00151053">
        <w:rPr>
          <w:rFonts w:ascii="Cambria" w:eastAsia="Cambria" w:hAnsi="Cambria" w:cs="Cambria"/>
        </w:rPr>
        <w:t>a</w:t>
      </w:r>
      <w:r w:rsidR="0015182E" w:rsidRPr="00CD5DB1">
        <w:rPr>
          <w:rFonts w:ascii="Cambria" w:eastAsia="Cambria" w:hAnsi="Cambria" w:cs="Cambria"/>
        </w:rPr>
        <w:t>dvisor</w:t>
      </w:r>
      <w:r w:rsidR="00981A33" w:rsidRPr="00CD5DB1">
        <w:rPr>
          <w:rFonts w:ascii="Cambria" w:eastAsia="Cambria" w:hAnsi="Cambria" w:cs="Cambria"/>
        </w:rPr>
        <w:t>, and the current WW SGA President (email cc) to ensure transparency and a lack of conflict of interest.</w:t>
      </w:r>
    </w:p>
    <w:p w14:paraId="6F49A521" w14:textId="7EF7B970" w:rsidR="00884794" w:rsidRDefault="00884794" w:rsidP="3E3D8CEF">
      <w:pPr>
        <w:ind w:left="1440" w:hanging="1440"/>
        <w:rPr>
          <w:rFonts w:ascii="Cambria" w:eastAsia="Cambria" w:hAnsi="Cambria" w:cs="Cambria"/>
          <w:b/>
          <w:bCs/>
        </w:rPr>
      </w:pPr>
      <w:r w:rsidRPr="00CD5DB1">
        <w:rPr>
          <w:rFonts w:ascii="Cambria" w:eastAsia="Cambria" w:hAnsi="Cambria" w:cs="Cambria"/>
          <w:b/>
          <w:bCs/>
        </w:rPr>
        <w:lastRenderedPageBreak/>
        <w:t xml:space="preserve">Section 3 </w:t>
      </w:r>
      <w:r w:rsidRPr="00CD5DB1">
        <w:rPr>
          <w:rFonts w:ascii="Cambria" w:eastAsia="Cambria" w:hAnsi="Cambria" w:cs="Cambria"/>
          <w:b/>
          <w:bCs/>
        </w:rPr>
        <w:tab/>
      </w:r>
      <w:r w:rsidRPr="00CD5DB1">
        <w:rPr>
          <w:rFonts w:ascii="Cambria" w:eastAsia="Cambria" w:hAnsi="Cambria" w:cs="Cambria"/>
        </w:rPr>
        <w:t>The officers</w:t>
      </w:r>
      <w:r w:rsidRPr="00CD5DB1">
        <w:rPr>
          <w:rFonts w:ascii="Cambria" w:eastAsia="Cambria" w:hAnsi="Cambria" w:cs="Cambria"/>
        </w:rPr>
        <w:t xml:space="preserve">, </w:t>
      </w:r>
      <w:r w:rsidR="00151053">
        <w:rPr>
          <w:rFonts w:ascii="Cambria" w:eastAsia="Cambria" w:hAnsi="Cambria" w:cs="Cambria"/>
        </w:rPr>
        <w:t>a</w:t>
      </w:r>
      <w:r w:rsidRPr="00CD5DB1">
        <w:rPr>
          <w:rFonts w:ascii="Cambria" w:eastAsia="Cambria" w:hAnsi="Cambria" w:cs="Cambria"/>
        </w:rPr>
        <w:t xml:space="preserve">dvisor, and (if necessary) WW SGA President </w:t>
      </w:r>
      <w:r w:rsidRPr="00CD5DB1">
        <w:rPr>
          <w:rFonts w:ascii="Cambria" w:eastAsia="Cambria" w:hAnsi="Cambria" w:cs="Cambria"/>
        </w:rPr>
        <w:t>shall, within two (2) calendar weeks, schedule</w:t>
      </w:r>
      <w:r w:rsidRPr="00CD5DB1">
        <w:rPr>
          <w:rFonts w:ascii="Cambria" w:eastAsia="Cambria" w:hAnsi="Cambria" w:cs="Cambria"/>
        </w:rPr>
        <w:t xml:space="preserve"> and attend</w:t>
      </w:r>
      <w:r w:rsidRPr="00CD5DB1">
        <w:rPr>
          <w:rFonts w:ascii="Cambria" w:eastAsia="Cambria" w:hAnsi="Cambria" w:cs="Cambria"/>
        </w:rPr>
        <w:t xml:space="preserve"> a special meeting to review the facts of the complaint.</w:t>
      </w:r>
      <w:r w:rsidRPr="00CD5DB1">
        <w:rPr>
          <w:rFonts w:ascii="Cambria" w:eastAsia="Cambria" w:hAnsi="Cambria" w:cs="Cambria"/>
        </w:rPr>
        <w:t xml:space="preserve"> The special meeting shall be called in accordance with Article VII, Sections 2 and 3 of these </w:t>
      </w:r>
      <w:r w:rsidR="00BC3434" w:rsidRPr="00CD5DB1">
        <w:rPr>
          <w:rFonts w:ascii="Cambria" w:eastAsia="Cambria" w:hAnsi="Cambria" w:cs="Cambria"/>
        </w:rPr>
        <w:t>b</w:t>
      </w:r>
      <w:r w:rsidRPr="00CD5DB1">
        <w:rPr>
          <w:rFonts w:ascii="Cambria" w:eastAsia="Cambria" w:hAnsi="Cambria" w:cs="Cambria"/>
        </w:rPr>
        <w:t>ylaws.</w:t>
      </w:r>
    </w:p>
    <w:p w14:paraId="17F30FCE" w14:textId="23096E96" w:rsidR="006A5574" w:rsidRDefault="48F5E552" w:rsidP="3E3D8CEF">
      <w:pPr>
        <w:ind w:left="1440" w:hanging="1440"/>
        <w:rPr>
          <w:rFonts w:ascii="Cambria" w:eastAsia="Cambria" w:hAnsi="Cambria" w:cs="Cambria"/>
        </w:rPr>
      </w:pPr>
      <w:r w:rsidRPr="3E3D8CEF">
        <w:rPr>
          <w:rFonts w:ascii="Cambria" w:eastAsia="Cambria" w:hAnsi="Cambria" w:cs="Cambria"/>
          <w:b/>
          <w:bCs/>
        </w:rPr>
        <w:t xml:space="preserve">Section </w:t>
      </w:r>
      <w:r w:rsidR="00884794">
        <w:rPr>
          <w:rFonts w:ascii="Cambria" w:eastAsia="Cambria" w:hAnsi="Cambria" w:cs="Cambria"/>
          <w:b/>
          <w:bCs/>
        </w:rPr>
        <w:t>4</w:t>
      </w:r>
      <w:r>
        <w:tab/>
      </w:r>
      <w:r w:rsidR="00884794">
        <w:rPr>
          <w:rFonts w:ascii="Cambria" w:eastAsia="Cambria" w:hAnsi="Cambria" w:cs="Cambria"/>
        </w:rPr>
        <w:t>D</w:t>
      </w:r>
      <w:r w:rsidR="00884794" w:rsidRPr="3E3D8CEF">
        <w:rPr>
          <w:rFonts w:ascii="Cambria" w:eastAsia="Cambria" w:hAnsi="Cambria" w:cs="Cambria"/>
        </w:rPr>
        <w:t>uring the special meeting</w:t>
      </w:r>
      <w:r w:rsidR="00884794">
        <w:rPr>
          <w:rFonts w:ascii="Cambria" w:eastAsia="Cambria" w:hAnsi="Cambria" w:cs="Cambria"/>
        </w:rPr>
        <w:t>,</w:t>
      </w:r>
      <w:r w:rsidR="00884794" w:rsidRPr="3E3D8CEF">
        <w:rPr>
          <w:rFonts w:ascii="Cambria" w:eastAsia="Cambria" w:hAnsi="Cambria" w:cs="Cambria"/>
        </w:rPr>
        <w:t xml:space="preserve"> </w:t>
      </w:r>
      <w:r w:rsidR="00884794">
        <w:rPr>
          <w:rFonts w:ascii="Cambria" w:eastAsia="Cambria" w:hAnsi="Cambria" w:cs="Cambria"/>
        </w:rPr>
        <w:t>t</w:t>
      </w:r>
      <w:r w:rsidR="1639B19F" w:rsidRPr="3E3D8CEF">
        <w:rPr>
          <w:rFonts w:ascii="Cambria" w:eastAsia="Cambria" w:hAnsi="Cambria" w:cs="Cambria"/>
        </w:rPr>
        <w:t xml:space="preserve">he </w:t>
      </w:r>
      <w:r w:rsidR="00884794" w:rsidRPr="3E3D8CEF">
        <w:rPr>
          <w:rFonts w:ascii="Cambria" w:eastAsia="Cambria" w:hAnsi="Cambria" w:cs="Cambria"/>
        </w:rPr>
        <w:t>member</w:t>
      </w:r>
      <w:r w:rsidR="00884794">
        <w:rPr>
          <w:rFonts w:ascii="Cambria" w:eastAsia="Cambria" w:hAnsi="Cambria" w:cs="Cambria"/>
        </w:rPr>
        <w:t>(s)</w:t>
      </w:r>
      <w:r w:rsidR="1639B19F" w:rsidRPr="3E3D8CEF">
        <w:rPr>
          <w:rFonts w:ascii="Cambria" w:eastAsia="Cambria" w:hAnsi="Cambria" w:cs="Cambria"/>
        </w:rPr>
        <w:t xml:space="preserve"> accused of misconduct shall have an opportunity to</w:t>
      </w:r>
      <w:r w:rsidR="00884794">
        <w:rPr>
          <w:rFonts w:ascii="Cambria" w:eastAsia="Cambria" w:hAnsi="Cambria" w:cs="Cambria"/>
        </w:rPr>
        <w:t xml:space="preserve"> provide a</w:t>
      </w:r>
      <w:r w:rsidR="1639B19F" w:rsidRPr="3E3D8CEF">
        <w:rPr>
          <w:rFonts w:ascii="Cambria" w:eastAsia="Cambria" w:hAnsi="Cambria" w:cs="Cambria"/>
        </w:rPr>
        <w:t xml:space="preserve"> rebut</w:t>
      </w:r>
      <w:r w:rsidR="00884794">
        <w:rPr>
          <w:rFonts w:ascii="Cambria" w:eastAsia="Cambria" w:hAnsi="Cambria" w:cs="Cambria"/>
        </w:rPr>
        <w:t>tal to</w:t>
      </w:r>
      <w:r w:rsidR="1639B19F" w:rsidRPr="3E3D8CEF">
        <w:rPr>
          <w:rFonts w:ascii="Cambria" w:eastAsia="Cambria" w:hAnsi="Cambria" w:cs="Cambria"/>
        </w:rPr>
        <w:t xml:space="preserve"> the </w:t>
      </w:r>
      <w:r w:rsidR="00884794">
        <w:rPr>
          <w:rFonts w:ascii="Cambria" w:eastAsia="Cambria" w:hAnsi="Cambria" w:cs="Cambria"/>
        </w:rPr>
        <w:t>complaint filed against them</w:t>
      </w:r>
      <w:r w:rsidR="1639B19F" w:rsidRPr="3E3D8CEF">
        <w:rPr>
          <w:rFonts w:ascii="Cambria" w:eastAsia="Cambria" w:hAnsi="Cambria" w:cs="Cambria"/>
        </w:rPr>
        <w:t>. After providing a statement to the membership, the member</w:t>
      </w:r>
      <w:r w:rsidR="00884794">
        <w:rPr>
          <w:rFonts w:ascii="Cambria" w:eastAsia="Cambria" w:hAnsi="Cambria" w:cs="Cambria"/>
        </w:rPr>
        <w:t>(s)</w:t>
      </w:r>
      <w:r w:rsidR="1639B19F" w:rsidRPr="3E3D8CEF">
        <w:rPr>
          <w:rFonts w:ascii="Cambria" w:eastAsia="Cambria" w:hAnsi="Cambria" w:cs="Cambria"/>
        </w:rPr>
        <w:t xml:space="preserve"> accused of misconduct shall leave the session for the remainder of the deliberations. </w:t>
      </w:r>
    </w:p>
    <w:p w14:paraId="66E68D2A" w14:textId="53B554A2" w:rsidR="006A5574" w:rsidRDefault="52140B74" w:rsidP="3E3D8CEF">
      <w:pPr>
        <w:ind w:left="1440" w:hanging="1440"/>
        <w:rPr>
          <w:rFonts w:ascii="Cambria" w:eastAsia="Cambria" w:hAnsi="Cambria" w:cs="Cambria"/>
        </w:rPr>
      </w:pPr>
      <w:r w:rsidRPr="3E3D8CEF">
        <w:rPr>
          <w:rFonts w:ascii="Cambria" w:eastAsia="Cambria" w:hAnsi="Cambria" w:cs="Cambria"/>
          <w:b/>
          <w:bCs/>
        </w:rPr>
        <w:t xml:space="preserve">Section </w:t>
      </w:r>
      <w:r w:rsidR="00884794">
        <w:rPr>
          <w:rFonts w:ascii="Cambria" w:eastAsia="Cambria" w:hAnsi="Cambria" w:cs="Cambria"/>
          <w:b/>
          <w:bCs/>
        </w:rPr>
        <w:t>5</w:t>
      </w:r>
      <w:r>
        <w:tab/>
      </w:r>
      <w:r w:rsidRPr="3E3D8CEF">
        <w:rPr>
          <w:rFonts w:ascii="Cambria" w:eastAsia="Cambria" w:hAnsi="Cambria" w:cs="Cambria"/>
        </w:rPr>
        <w:t xml:space="preserve">The membership shall vote first on whether the member has engaged in misconduct. If by a two-thirds vote, the membership determines that misconduct has occurred, the membership shall then by a two-thirds vote, determine appropriate sanction(s). </w:t>
      </w:r>
      <w:r w:rsidR="28FE7A9C" w:rsidRPr="3E3D8CEF">
        <w:rPr>
          <w:rFonts w:ascii="Cambria" w:eastAsia="Cambria" w:hAnsi="Cambria" w:cs="Cambria"/>
        </w:rPr>
        <w:t>Sanctions may include expulsion, suspension, or lesser sanction(s) including a reprimand, removal from office, or corrective remedies.</w:t>
      </w:r>
      <w:r w:rsidR="6376CF6E" w:rsidRPr="3E3D8CEF">
        <w:rPr>
          <w:rFonts w:ascii="Cambria" w:eastAsia="Cambria" w:hAnsi="Cambria" w:cs="Cambria"/>
        </w:rPr>
        <w:t xml:space="preserve"> </w:t>
      </w:r>
      <w:r w:rsidRPr="3E3D8CEF">
        <w:rPr>
          <w:rFonts w:ascii="Cambria" w:eastAsia="Cambria" w:hAnsi="Cambria" w:cs="Cambria"/>
        </w:rPr>
        <w:t>The accused member shall be immediately notified of the outcome.</w:t>
      </w:r>
    </w:p>
    <w:p w14:paraId="2BD9D904" w14:textId="407BD851" w:rsidR="006A5574" w:rsidRDefault="006A5574" w:rsidP="0D3F04E6">
      <w:pPr>
        <w:ind w:left="1440" w:hanging="1440"/>
        <w:rPr>
          <w:rFonts w:ascii="Cambria" w:eastAsia="Cambria" w:hAnsi="Cambria" w:cs="Cambria"/>
        </w:rPr>
      </w:pPr>
      <w:r w:rsidRPr="3E3D8CEF">
        <w:rPr>
          <w:rFonts w:ascii="Cambria" w:eastAsia="Cambria" w:hAnsi="Cambria" w:cs="Cambria"/>
          <w:b/>
          <w:bCs/>
        </w:rPr>
        <w:t xml:space="preserve">Section </w:t>
      </w:r>
      <w:r w:rsidR="00884794">
        <w:rPr>
          <w:rFonts w:ascii="Cambria" w:eastAsia="Cambria" w:hAnsi="Cambria" w:cs="Cambria"/>
          <w:b/>
          <w:bCs/>
        </w:rPr>
        <w:t>6</w:t>
      </w:r>
      <w:r>
        <w:tab/>
      </w:r>
      <w:r w:rsidRPr="3E3D8CEF">
        <w:rPr>
          <w:rFonts w:ascii="Cambria" w:eastAsia="Cambria" w:hAnsi="Cambria" w:cs="Cambria"/>
        </w:rPr>
        <w:t>By a two-thirds vote, the membership may reinstate a member who has been suspended or expelled.</w:t>
      </w:r>
    </w:p>
    <w:p w14:paraId="38C85359" w14:textId="56BE5168" w:rsidR="007F1E6C" w:rsidRPr="007F1E6C" w:rsidRDefault="007F1E6C" w:rsidP="0D3F04E6">
      <w:pPr>
        <w:ind w:left="1440" w:hanging="1440"/>
        <w:rPr>
          <w:rFonts w:ascii="Cambria" w:eastAsia="Cambria" w:hAnsi="Cambria" w:cs="Cambria"/>
        </w:rPr>
      </w:pPr>
      <w:r>
        <w:rPr>
          <w:rFonts w:ascii="Cambria" w:eastAsia="Cambria" w:hAnsi="Cambria" w:cs="Cambria"/>
          <w:b/>
          <w:bCs/>
        </w:rPr>
        <w:t>Section 7</w:t>
      </w:r>
      <w:r>
        <w:rPr>
          <w:rFonts w:ascii="Cambria" w:eastAsia="Cambria" w:hAnsi="Cambria" w:cs="Cambria"/>
          <w:b/>
          <w:bCs/>
        </w:rPr>
        <w:tab/>
      </w:r>
      <w:r w:rsidRPr="00EB339C">
        <w:rPr>
          <w:rFonts w:ascii="Cambria" w:eastAsia="Cambria" w:hAnsi="Cambria" w:cs="Cambria"/>
        </w:rPr>
        <w:t>Members of this</w:t>
      </w:r>
      <w:r>
        <w:rPr>
          <w:rFonts w:ascii="Cambria" w:eastAsia="Cambria" w:hAnsi="Cambria" w:cs="Cambria"/>
        </w:rPr>
        <w:t xml:space="preserve"> organization understand that accusations of misconduct </w:t>
      </w:r>
      <w:r w:rsidR="00EB339C">
        <w:rPr>
          <w:rFonts w:ascii="Cambria" w:eastAsia="Cambria" w:hAnsi="Cambria" w:cs="Cambria"/>
        </w:rPr>
        <w:t xml:space="preserve">may also be subject to review and investigation by additional staff for a violation of the </w:t>
      </w:r>
      <w:hyperlink r:id="rId8" w:history="1">
        <w:r w:rsidR="00EB339C" w:rsidRPr="00EB339C">
          <w:rPr>
            <w:rStyle w:val="Hyperlink"/>
            <w:rFonts w:ascii="Cambria" w:eastAsia="Cambria" w:hAnsi="Cambria" w:cs="Cambria"/>
          </w:rPr>
          <w:t>Student Code of Conduct</w:t>
        </w:r>
      </w:hyperlink>
      <w:r w:rsidR="00EB339C">
        <w:rPr>
          <w:rFonts w:ascii="Cambria" w:eastAsia="Cambria" w:hAnsi="Cambria" w:cs="Cambria"/>
        </w:rPr>
        <w:t>. All students should be familiar with the contents of the Student Code of Conduct and are encouraged to report any violations that they are made aware of alongside their report of misconduct to their respective RSO representatives.</w:t>
      </w:r>
    </w:p>
    <w:p w14:paraId="606F3C45" w14:textId="2362EE35" w:rsidR="006A5574" w:rsidRDefault="0053436A" w:rsidP="00DA5E33">
      <w:pPr>
        <w:pStyle w:val="Heading1"/>
        <w:rPr>
          <w:rFonts w:eastAsia="Cambria"/>
        </w:rPr>
      </w:pPr>
      <w:r w:rsidRPr="3E3D8CEF">
        <w:rPr>
          <w:rFonts w:eastAsia="Cambria"/>
        </w:rPr>
        <w:t>ARTICLE X</w:t>
      </w:r>
      <w:r w:rsidR="00EB508C" w:rsidRPr="3E3D8CEF">
        <w:rPr>
          <w:rFonts w:eastAsia="Cambria"/>
        </w:rPr>
        <w:t>I</w:t>
      </w:r>
      <w:r w:rsidR="00DA5E33" w:rsidRPr="3E3D8CEF">
        <w:rPr>
          <w:rFonts w:eastAsia="Cambria"/>
        </w:rPr>
        <w:t xml:space="preserve">: </w:t>
      </w:r>
      <w:r w:rsidR="006A5574" w:rsidRPr="3E3D8CEF">
        <w:rPr>
          <w:rFonts w:eastAsia="Cambria"/>
        </w:rPr>
        <w:t>AMENDMENTS</w:t>
      </w:r>
    </w:p>
    <w:p w14:paraId="776D0F3E" w14:textId="5EC9A1DC" w:rsidR="006A5574" w:rsidRDefault="52140B74" w:rsidP="3E3D8CEF">
      <w:pPr>
        <w:ind w:left="1440" w:hanging="1440"/>
        <w:rPr>
          <w:rFonts w:ascii="Cambria" w:eastAsia="Cambria" w:hAnsi="Cambria" w:cs="Cambria"/>
          <w:b/>
          <w:bCs/>
        </w:rPr>
      </w:pPr>
      <w:r w:rsidRPr="3E3D8CEF">
        <w:rPr>
          <w:rFonts w:ascii="Cambria" w:eastAsia="Cambria" w:hAnsi="Cambria" w:cs="Cambria"/>
          <w:b/>
          <w:bCs/>
        </w:rPr>
        <w:t xml:space="preserve">Section </w:t>
      </w:r>
      <w:r w:rsidR="46A3E863" w:rsidRPr="3E3D8CEF">
        <w:rPr>
          <w:rFonts w:ascii="Cambria" w:eastAsia="Cambria" w:hAnsi="Cambria" w:cs="Cambria"/>
          <w:b/>
          <w:bCs/>
        </w:rPr>
        <w:t>1</w:t>
      </w:r>
      <w:r>
        <w:tab/>
      </w:r>
      <w:r w:rsidR="3F50DF63" w:rsidRPr="3E3D8CEF">
        <w:rPr>
          <w:rFonts w:ascii="Cambria" w:eastAsia="Cambria" w:hAnsi="Cambria" w:cs="Cambria"/>
        </w:rPr>
        <w:t>The bylaws will be reviewed and concurred annually by the membership.</w:t>
      </w:r>
    </w:p>
    <w:p w14:paraId="7F60D64F" w14:textId="6A311314" w:rsidR="006A5574" w:rsidRDefault="3F50DF63" w:rsidP="3E3D8CEF">
      <w:pPr>
        <w:ind w:left="1440" w:hanging="1440"/>
        <w:rPr>
          <w:rFonts w:ascii="Cambria" w:eastAsia="Cambria" w:hAnsi="Cambria" w:cs="Cambria"/>
        </w:rPr>
      </w:pPr>
      <w:r w:rsidRPr="3E3D8CEF">
        <w:rPr>
          <w:rFonts w:ascii="Cambria" w:eastAsia="Cambria" w:hAnsi="Cambria" w:cs="Cambria"/>
          <w:b/>
          <w:bCs/>
        </w:rPr>
        <w:t>Section 2</w:t>
      </w:r>
      <w:r>
        <w:tab/>
      </w:r>
      <w:r w:rsidR="52140B74" w:rsidRPr="3E3D8CEF">
        <w:rPr>
          <w:rFonts w:ascii="Cambria" w:eastAsia="Cambria" w:hAnsi="Cambria" w:cs="Cambria"/>
        </w:rPr>
        <w:t xml:space="preserve">Proposed amendments to these bylaws </w:t>
      </w:r>
      <w:r w:rsidR="1DF7E5BE" w:rsidRPr="3E3D8CEF">
        <w:rPr>
          <w:rFonts w:ascii="Cambria" w:eastAsia="Cambria" w:hAnsi="Cambria" w:cs="Cambria"/>
        </w:rPr>
        <w:t>must</w:t>
      </w:r>
      <w:r w:rsidR="52140B74" w:rsidRPr="3E3D8CEF">
        <w:rPr>
          <w:rFonts w:ascii="Cambria" w:eastAsia="Cambria" w:hAnsi="Cambria" w:cs="Cambria"/>
        </w:rPr>
        <w:t xml:space="preserve"> be presented</w:t>
      </w:r>
      <w:r w:rsidR="1993287E" w:rsidRPr="3E3D8CEF">
        <w:rPr>
          <w:rFonts w:ascii="Cambria" w:eastAsia="Cambria" w:hAnsi="Cambria" w:cs="Cambria"/>
        </w:rPr>
        <w:t xml:space="preserve"> </w:t>
      </w:r>
      <w:r w:rsidR="52140B74" w:rsidRPr="3E3D8CEF">
        <w:rPr>
          <w:rFonts w:ascii="Cambria" w:eastAsia="Cambria" w:hAnsi="Cambria" w:cs="Cambria"/>
        </w:rPr>
        <w:t>to the me</w:t>
      </w:r>
      <w:r w:rsidR="0EA8E512" w:rsidRPr="3E3D8CEF">
        <w:rPr>
          <w:rFonts w:ascii="Cambria" w:eastAsia="Cambria" w:hAnsi="Cambria" w:cs="Cambria"/>
        </w:rPr>
        <w:t>mbership</w:t>
      </w:r>
      <w:r w:rsidR="0344FB05" w:rsidRPr="3E3D8CEF">
        <w:rPr>
          <w:rFonts w:ascii="Cambria" w:eastAsia="Cambria" w:hAnsi="Cambria" w:cs="Cambria"/>
        </w:rPr>
        <w:t xml:space="preserve"> </w:t>
      </w:r>
      <w:r w:rsidR="065F7713" w:rsidRPr="3E3D8CEF">
        <w:rPr>
          <w:rFonts w:ascii="Cambria" w:eastAsia="Cambria" w:hAnsi="Cambria" w:cs="Cambria"/>
        </w:rPr>
        <w:t xml:space="preserve">at least </w:t>
      </w:r>
      <w:r w:rsidR="52140B74" w:rsidRPr="3E3D8CEF">
        <w:rPr>
          <w:rFonts w:ascii="Cambria" w:eastAsia="Cambria" w:hAnsi="Cambria" w:cs="Cambria"/>
        </w:rPr>
        <w:t xml:space="preserve">one meeting prior to </w:t>
      </w:r>
      <w:r w:rsidR="100B7FB3" w:rsidRPr="3E3D8CEF">
        <w:rPr>
          <w:rFonts w:ascii="Cambria" w:eastAsia="Cambria" w:hAnsi="Cambria" w:cs="Cambria"/>
        </w:rPr>
        <w:t xml:space="preserve">a </w:t>
      </w:r>
      <w:r w:rsidR="52140B74" w:rsidRPr="3E3D8CEF">
        <w:rPr>
          <w:rFonts w:ascii="Cambria" w:eastAsia="Cambria" w:hAnsi="Cambria" w:cs="Cambria"/>
        </w:rPr>
        <w:t>vote</w:t>
      </w:r>
      <w:r w:rsidR="2E97D2ED" w:rsidRPr="3E3D8CEF">
        <w:rPr>
          <w:rFonts w:ascii="Cambria" w:eastAsia="Cambria" w:hAnsi="Cambria" w:cs="Cambria"/>
        </w:rPr>
        <w:t xml:space="preserve"> on the amendments</w:t>
      </w:r>
      <w:r w:rsidR="52140B74" w:rsidRPr="3E3D8CEF">
        <w:rPr>
          <w:rFonts w:ascii="Cambria" w:eastAsia="Cambria" w:hAnsi="Cambria" w:cs="Cambria"/>
        </w:rPr>
        <w:t>.</w:t>
      </w:r>
    </w:p>
    <w:p w14:paraId="4FD69E74" w14:textId="43A86BB6" w:rsidR="006A5574" w:rsidRDefault="006A5574" w:rsidP="0D3F04E6">
      <w:pPr>
        <w:ind w:left="1440" w:hanging="1440"/>
        <w:rPr>
          <w:rFonts w:ascii="Cambria" w:eastAsia="Cambria" w:hAnsi="Cambria" w:cs="Cambria"/>
        </w:rPr>
      </w:pPr>
      <w:r w:rsidRPr="3E3D8CEF">
        <w:rPr>
          <w:rFonts w:ascii="Cambria" w:eastAsia="Cambria" w:hAnsi="Cambria" w:cs="Cambria"/>
          <w:b/>
          <w:bCs/>
        </w:rPr>
        <w:t xml:space="preserve">Section </w:t>
      </w:r>
      <w:r w:rsidR="6C35B9CF" w:rsidRPr="3E3D8CEF">
        <w:rPr>
          <w:rFonts w:ascii="Cambria" w:eastAsia="Cambria" w:hAnsi="Cambria" w:cs="Cambria"/>
          <w:b/>
          <w:bCs/>
        </w:rPr>
        <w:t>3</w:t>
      </w:r>
      <w:r>
        <w:tab/>
      </w:r>
      <w:r w:rsidRPr="3E3D8CEF">
        <w:rPr>
          <w:rFonts w:ascii="Cambria" w:eastAsia="Cambria" w:hAnsi="Cambria" w:cs="Cambria"/>
        </w:rPr>
        <w:t>Bylaw amendments require approval by two-thirds of the voting members present at a regular meeting. The amendment shall be effective immediately unless otherwise stipulated in the amendment.</w:t>
      </w:r>
    </w:p>
    <w:p w14:paraId="31EFCFDD" w14:textId="016AA229" w:rsidR="00DC61B3" w:rsidRDefault="006A5574" w:rsidP="0D3F04E6">
      <w:pPr>
        <w:ind w:left="1440" w:hanging="1440"/>
        <w:rPr>
          <w:rFonts w:ascii="Cambria" w:eastAsia="Cambria" w:hAnsi="Cambria" w:cs="Cambria"/>
        </w:rPr>
      </w:pPr>
      <w:r w:rsidRPr="3E3D8CEF">
        <w:rPr>
          <w:rFonts w:ascii="Cambria" w:eastAsia="Cambria" w:hAnsi="Cambria" w:cs="Cambria"/>
          <w:b/>
          <w:bCs/>
        </w:rPr>
        <w:t xml:space="preserve">Section </w:t>
      </w:r>
      <w:r w:rsidR="6E393C78" w:rsidRPr="3E3D8CEF">
        <w:rPr>
          <w:rFonts w:ascii="Cambria" w:eastAsia="Cambria" w:hAnsi="Cambria" w:cs="Cambria"/>
          <w:b/>
          <w:bCs/>
        </w:rPr>
        <w:t>4</w:t>
      </w:r>
      <w:r>
        <w:tab/>
      </w:r>
      <w:r w:rsidRPr="3E3D8CEF">
        <w:rPr>
          <w:rFonts w:ascii="Cambria" w:eastAsia="Cambria" w:hAnsi="Cambria" w:cs="Cambria"/>
        </w:rPr>
        <w:t>A copy of any amendments to these bylaws must be submitted within two weeks after adoption.</w:t>
      </w:r>
      <w:r w:rsidR="00DC61B3" w:rsidRPr="3E3D8CEF">
        <w:rPr>
          <w:rFonts w:ascii="Cambria" w:eastAsia="Cambria" w:hAnsi="Cambria" w:cs="Cambria"/>
        </w:rPr>
        <w:t xml:space="preserve"> </w:t>
      </w:r>
    </w:p>
    <w:p w14:paraId="6D9CC469" w14:textId="359C6B53" w:rsidR="006A5FB0" w:rsidRDefault="0077095A" w:rsidP="008D7D85">
      <w:pPr>
        <w:spacing w:after="0" w:line="240" w:lineRule="auto"/>
        <w:jc w:val="right"/>
        <w:rPr>
          <w:rFonts w:ascii="Cambria" w:eastAsia="Cambria" w:hAnsi="Cambria" w:cs="Cambria"/>
        </w:rPr>
      </w:pPr>
      <w:r>
        <w:rPr>
          <w:rFonts w:ascii="Cambria" w:eastAsia="Cambria" w:hAnsi="Cambria" w:cs="Cambria"/>
          <w:noProof/>
        </w:rPr>
        <w:pict w14:anchorId="28E8F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ignature Line, Unsigned" style="width:237.75pt;height:120pt">
            <v:imagedata r:id="rId9" o:title=""/>
            <o:lock v:ext="edit" ungrouping="t" rotation="t" cropping="t" verticies="t" text="t" grouping="t"/>
            <o:signatureline v:ext="edit" id="{409966CF-7FE7-4C27-8A72-8C07ED901712}" provid="{00000000-0000-0000-0000-000000000000}" o:suggestedsigner="[ADVISOR NAME]" o:suggestedsigner2="[ADVISOR TITLE]" issignatureline="t"/>
          </v:shape>
        </w:pict>
      </w:r>
    </w:p>
    <w:sectPr w:rsidR="006A5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C93"/>
    <w:multiLevelType w:val="hybridMultilevel"/>
    <w:tmpl w:val="D7F0B4F0"/>
    <w:lvl w:ilvl="0" w:tplc="04090005">
      <w:start w:val="1"/>
      <w:numFmt w:val="bullet"/>
      <w:lvlText w:val=""/>
      <w:lvlJc w:val="left"/>
      <w:pPr>
        <w:ind w:left="2160" w:hanging="72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22C34272"/>
    <w:multiLevelType w:val="hybridMultilevel"/>
    <w:tmpl w:val="9BCC788A"/>
    <w:lvl w:ilvl="0" w:tplc="E9983280">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3D1F94"/>
    <w:multiLevelType w:val="hybridMultilevel"/>
    <w:tmpl w:val="3124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12059"/>
    <w:multiLevelType w:val="hybridMultilevel"/>
    <w:tmpl w:val="F212672C"/>
    <w:lvl w:ilvl="0" w:tplc="FFFFFFFF">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9670B8"/>
    <w:multiLevelType w:val="hybridMultilevel"/>
    <w:tmpl w:val="DE528210"/>
    <w:lvl w:ilvl="0" w:tplc="E99832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65E80"/>
    <w:multiLevelType w:val="hybridMultilevel"/>
    <w:tmpl w:val="F2BCAA0C"/>
    <w:lvl w:ilvl="0" w:tplc="CE80A9C2">
      <w:numFmt w:val="bullet"/>
      <w:lvlText w:val="-"/>
      <w:lvlJc w:val="left"/>
      <w:pPr>
        <w:ind w:left="720" w:hanging="360"/>
      </w:pPr>
      <w:rPr>
        <w:rFonts w:ascii="Times New Roman" w:eastAsia="Book Antiqu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D64CD"/>
    <w:multiLevelType w:val="hybridMultilevel"/>
    <w:tmpl w:val="C930B53E"/>
    <w:lvl w:ilvl="0" w:tplc="E9983280">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1D8AA4"/>
    <w:multiLevelType w:val="hybridMultilevel"/>
    <w:tmpl w:val="FFFFFFFF"/>
    <w:lvl w:ilvl="0" w:tplc="658C49C8">
      <w:start w:val="1"/>
      <w:numFmt w:val="bullet"/>
      <w:lvlText w:val=""/>
      <w:lvlJc w:val="left"/>
      <w:pPr>
        <w:ind w:left="720" w:hanging="360"/>
      </w:pPr>
      <w:rPr>
        <w:rFonts w:ascii="Symbol" w:hAnsi="Symbol" w:hint="default"/>
      </w:rPr>
    </w:lvl>
    <w:lvl w:ilvl="1" w:tplc="EA1CC19A">
      <w:start w:val="1"/>
      <w:numFmt w:val="bullet"/>
      <w:lvlText w:val=""/>
      <w:lvlJc w:val="left"/>
      <w:pPr>
        <w:ind w:left="1440" w:hanging="360"/>
      </w:pPr>
      <w:rPr>
        <w:rFonts w:ascii="Wingdings" w:hAnsi="Wingdings" w:hint="default"/>
      </w:rPr>
    </w:lvl>
    <w:lvl w:ilvl="2" w:tplc="B59804F0">
      <w:start w:val="1"/>
      <w:numFmt w:val="bullet"/>
      <w:lvlText w:val=""/>
      <w:lvlJc w:val="left"/>
      <w:pPr>
        <w:ind w:left="2160" w:hanging="360"/>
      </w:pPr>
      <w:rPr>
        <w:rFonts w:ascii="Wingdings" w:hAnsi="Wingdings" w:hint="default"/>
      </w:rPr>
    </w:lvl>
    <w:lvl w:ilvl="3" w:tplc="D0A4D854">
      <w:start w:val="1"/>
      <w:numFmt w:val="bullet"/>
      <w:lvlText w:val=""/>
      <w:lvlJc w:val="left"/>
      <w:pPr>
        <w:ind w:left="2880" w:hanging="360"/>
      </w:pPr>
      <w:rPr>
        <w:rFonts w:ascii="Symbol" w:hAnsi="Symbol" w:hint="default"/>
      </w:rPr>
    </w:lvl>
    <w:lvl w:ilvl="4" w:tplc="91CE0D36">
      <w:start w:val="1"/>
      <w:numFmt w:val="bullet"/>
      <w:lvlText w:val="o"/>
      <w:lvlJc w:val="left"/>
      <w:pPr>
        <w:ind w:left="3600" w:hanging="360"/>
      </w:pPr>
      <w:rPr>
        <w:rFonts w:ascii="Courier New" w:hAnsi="Courier New" w:hint="default"/>
      </w:rPr>
    </w:lvl>
    <w:lvl w:ilvl="5" w:tplc="506CC146">
      <w:start w:val="1"/>
      <w:numFmt w:val="bullet"/>
      <w:lvlText w:val=""/>
      <w:lvlJc w:val="left"/>
      <w:pPr>
        <w:ind w:left="4320" w:hanging="360"/>
      </w:pPr>
      <w:rPr>
        <w:rFonts w:ascii="Wingdings" w:hAnsi="Wingdings" w:hint="default"/>
      </w:rPr>
    </w:lvl>
    <w:lvl w:ilvl="6" w:tplc="42D0B164">
      <w:start w:val="1"/>
      <w:numFmt w:val="bullet"/>
      <w:lvlText w:val=""/>
      <w:lvlJc w:val="left"/>
      <w:pPr>
        <w:ind w:left="5040" w:hanging="360"/>
      </w:pPr>
      <w:rPr>
        <w:rFonts w:ascii="Symbol" w:hAnsi="Symbol" w:hint="default"/>
      </w:rPr>
    </w:lvl>
    <w:lvl w:ilvl="7" w:tplc="DB7842C8">
      <w:start w:val="1"/>
      <w:numFmt w:val="bullet"/>
      <w:lvlText w:val="o"/>
      <w:lvlJc w:val="left"/>
      <w:pPr>
        <w:ind w:left="5760" w:hanging="360"/>
      </w:pPr>
      <w:rPr>
        <w:rFonts w:ascii="Courier New" w:hAnsi="Courier New" w:hint="default"/>
      </w:rPr>
    </w:lvl>
    <w:lvl w:ilvl="8" w:tplc="6AC8F06A">
      <w:start w:val="1"/>
      <w:numFmt w:val="bullet"/>
      <w:lvlText w:val=""/>
      <w:lvlJc w:val="left"/>
      <w:pPr>
        <w:ind w:left="6480" w:hanging="360"/>
      </w:pPr>
      <w:rPr>
        <w:rFonts w:ascii="Wingdings" w:hAnsi="Wingdings" w:hint="default"/>
      </w:rPr>
    </w:lvl>
  </w:abstractNum>
  <w:num w:numId="1" w16cid:durableId="1249998936">
    <w:abstractNumId w:val="7"/>
  </w:num>
  <w:num w:numId="2" w16cid:durableId="1069815443">
    <w:abstractNumId w:val="5"/>
  </w:num>
  <w:num w:numId="3" w16cid:durableId="544755104">
    <w:abstractNumId w:val="2"/>
  </w:num>
  <w:num w:numId="4" w16cid:durableId="2037654502">
    <w:abstractNumId w:val="4"/>
  </w:num>
  <w:num w:numId="5" w16cid:durableId="11348434">
    <w:abstractNumId w:val="1"/>
  </w:num>
  <w:num w:numId="6" w16cid:durableId="1419130632">
    <w:abstractNumId w:val="6"/>
  </w:num>
  <w:num w:numId="7" w16cid:durableId="1161970084">
    <w:abstractNumId w:val="0"/>
  </w:num>
  <w:num w:numId="8" w16cid:durableId="184447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6A"/>
    <w:rsid w:val="0000755E"/>
    <w:rsid w:val="00035FE3"/>
    <w:rsid w:val="00065058"/>
    <w:rsid w:val="000C26E7"/>
    <w:rsid w:val="000D586C"/>
    <w:rsid w:val="000D6AEB"/>
    <w:rsid w:val="00101982"/>
    <w:rsid w:val="001123F2"/>
    <w:rsid w:val="0011286D"/>
    <w:rsid w:val="001458AC"/>
    <w:rsid w:val="00151053"/>
    <w:rsid w:val="0015182E"/>
    <w:rsid w:val="0017457B"/>
    <w:rsid w:val="001A1F0E"/>
    <w:rsid w:val="001B3D8E"/>
    <w:rsid w:val="001C3421"/>
    <w:rsid w:val="002452EA"/>
    <w:rsid w:val="00280423"/>
    <w:rsid w:val="002D3231"/>
    <w:rsid w:val="002F5803"/>
    <w:rsid w:val="00365FE0"/>
    <w:rsid w:val="00397C09"/>
    <w:rsid w:val="003A24E1"/>
    <w:rsid w:val="003E197C"/>
    <w:rsid w:val="003F1687"/>
    <w:rsid w:val="004129B2"/>
    <w:rsid w:val="00423FBD"/>
    <w:rsid w:val="00436E1F"/>
    <w:rsid w:val="004404E6"/>
    <w:rsid w:val="0046034A"/>
    <w:rsid w:val="00470B09"/>
    <w:rsid w:val="005072F9"/>
    <w:rsid w:val="00517CE1"/>
    <w:rsid w:val="00522E62"/>
    <w:rsid w:val="00527687"/>
    <w:rsid w:val="00530706"/>
    <w:rsid w:val="0053436A"/>
    <w:rsid w:val="00536594"/>
    <w:rsid w:val="005862BF"/>
    <w:rsid w:val="005A46CB"/>
    <w:rsid w:val="005A7B62"/>
    <w:rsid w:val="005B6168"/>
    <w:rsid w:val="005C05DA"/>
    <w:rsid w:val="005D5708"/>
    <w:rsid w:val="005F02D8"/>
    <w:rsid w:val="005F39A1"/>
    <w:rsid w:val="006022D5"/>
    <w:rsid w:val="00614D16"/>
    <w:rsid w:val="00637800"/>
    <w:rsid w:val="006869A1"/>
    <w:rsid w:val="0068911D"/>
    <w:rsid w:val="006A2F6D"/>
    <w:rsid w:val="006A5574"/>
    <w:rsid w:val="006A5FB0"/>
    <w:rsid w:val="006BAB39"/>
    <w:rsid w:val="006D588D"/>
    <w:rsid w:val="006F6D61"/>
    <w:rsid w:val="00713404"/>
    <w:rsid w:val="00761B38"/>
    <w:rsid w:val="0077095A"/>
    <w:rsid w:val="007D66C9"/>
    <w:rsid w:val="007E7CF5"/>
    <w:rsid w:val="007F1E6C"/>
    <w:rsid w:val="00801B3B"/>
    <w:rsid w:val="0080540F"/>
    <w:rsid w:val="00813F56"/>
    <w:rsid w:val="008207F3"/>
    <w:rsid w:val="008246EF"/>
    <w:rsid w:val="008325AA"/>
    <w:rsid w:val="00851A8B"/>
    <w:rsid w:val="008678BB"/>
    <w:rsid w:val="00884794"/>
    <w:rsid w:val="008977F9"/>
    <w:rsid w:val="008D7D85"/>
    <w:rsid w:val="008E17B8"/>
    <w:rsid w:val="008E7AC0"/>
    <w:rsid w:val="008F07B6"/>
    <w:rsid w:val="008F4B9F"/>
    <w:rsid w:val="0097082B"/>
    <w:rsid w:val="009737DA"/>
    <w:rsid w:val="00981A33"/>
    <w:rsid w:val="0098253C"/>
    <w:rsid w:val="00995245"/>
    <w:rsid w:val="009A3B1E"/>
    <w:rsid w:val="009B1294"/>
    <w:rsid w:val="009E2B98"/>
    <w:rsid w:val="009F0D5C"/>
    <w:rsid w:val="00A264A8"/>
    <w:rsid w:val="00A3126E"/>
    <w:rsid w:val="00A3780F"/>
    <w:rsid w:val="00A53E68"/>
    <w:rsid w:val="00A622C6"/>
    <w:rsid w:val="00A729D4"/>
    <w:rsid w:val="00A9382A"/>
    <w:rsid w:val="00AB7EA3"/>
    <w:rsid w:val="00AE4DA4"/>
    <w:rsid w:val="00AF0C41"/>
    <w:rsid w:val="00AF3B80"/>
    <w:rsid w:val="00B16473"/>
    <w:rsid w:val="00B16F67"/>
    <w:rsid w:val="00BC2DF5"/>
    <w:rsid w:val="00BC3434"/>
    <w:rsid w:val="00BE48EA"/>
    <w:rsid w:val="00C068C4"/>
    <w:rsid w:val="00C333E9"/>
    <w:rsid w:val="00C47408"/>
    <w:rsid w:val="00C511E9"/>
    <w:rsid w:val="00C62CFB"/>
    <w:rsid w:val="00C83F1F"/>
    <w:rsid w:val="00C92E84"/>
    <w:rsid w:val="00CB5B6B"/>
    <w:rsid w:val="00CB7B02"/>
    <w:rsid w:val="00CD2B92"/>
    <w:rsid w:val="00CD5DB1"/>
    <w:rsid w:val="00CDC1AD"/>
    <w:rsid w:val="00CF5B91"/>
    <w:rsid w:val="00D05873"/>
    <w:rsid w:val="00D2255C"/>
    <w:rsid w:val="00D354C6"/>
    <w:rsid w:val="00D47352"/>
    <w:rsid w:val="00D553A4"/>
    <w:rsid w:val="00D64134"/>
    <w:rsid w:val="00D7521C"/>
    <w:rsid w:val="00DA5E33"/>
    <w:rsid w:val="00DC61B3"/>
    <w:rsid w:val="00E270CB"/>
    <w:rsid w:val="00EA2D49"/>
    <w:rsid w:val="00EB2F3B"/>
    <w:rsid w:val="00EB339C"/>
    <w:rsid w:val="00EB508C"/>
    <w:rsid w:val="00ED12F2"/>
    <w:rsid w:val="00ED32AC"/>
    <w:rsid w:val="00F16731"/>
    <w:rsid w:val="00F351B0"/>
    <w:rsid w:val="00F43EE7"/>
    <w:rsid w:val="00F726DE"/>
    <w:rsid w:val="00F874FB"/>
    <w:rsid w:val="00FB0324"/>
    <w:rsid w:val="00FC45C4"/>
    <w:rsid w:val="00FF2320"/>
    <w:rsid w:val="01353C1E"/>
    <w:rsid w:val="01357FB4"/>
    <w:rsid w:val="01373DDB"/>
    <w:rsid w:val="01B7F39E"/>
    <w:rsid w:val="0294E3A8"/>
    <w:rsid w:val="0344FB05"/>
    <w:rsid w:val="0393D514"/>
    <w:rsid w:val="03943F98"/>
    <w:rsid w:val="04E58907"/>
    <w:rsid w:val="05078C8B"/>
    <w:rsid w:val="05A3689F"/>
    <w:rsid w:val="05AA3557"/>
    <w:rsid w:val="05BE6AD6"/>
    <w:rsid w:val="05C562E5"/>
    <w:rsid w:val="05E65ED1"/>
    <w:rsid w:val="06261C0F"/>
    <w:rsid w:val="065F7713"/>
    <w:rsid w:val="06C2E5C5"/>
    <w:rsid w:val="0707F9EF"/>
    <w:rsid w:val="073C874F"/>
    <w:rsid w:val="074D52E7"/>
    <w:rsid w:val="07589EC8"/>
    <w:rsid w:val="07869EA2"/>
    <w:rsid w:val="07A8C413"/>
    <w:rsid w:val="07B2DBAD"/>
    <w:rsid w:val="087273BD"/>
    <w:rsid w:val="087B9882"/>
    <w:rsid w:val="088D39D5"/>
    <w:rsid w:val="08A928C3"/>
    <w:rsid w:val="08D27E8A"/>
    <w:rsid w:val="08EA7232"/>
    <w:rsid w:val="096F5D39"/>
    <w:rsid w:val="09BA8A8E"/>
    <w:rsid w:val="09E750A0"/>
    <w:rsid w:val="0A3F3E04"/>
    <w:rsid w:val="0A428CF6"/>
    <w:rsid w:val="0A4CE170"/>
    <w:rsid w:val="0A7A759B"/>
    <w:rsid w:val="0A8CB5E1"/>
    <w:rsid w:val="0B43BD2F"/>
    <w:rsid w:val="0BD45E0B"/>
    <w:rsid w:val="0C3920CF"/>
    <w:rsid w:val="0C7561E9"/>
    <w:rsid w:val="0C925F82"/>
    <w:rsid w:val="0D2F2B4C"/>
    <w:rsid w:val="0D3F04E6"/>
    <w:rsid w:val="0D7A2DB8"/>
    <w:rsid w:val="0D878CBD"/>
    <w:rsid w:val="0E312DF4"/>
    <w:rsid w:val="0EA8E512"/>
    <w:rsid w:val="0ECCFDBD"/>
    <w:rsid w:val="0EE22EE6"/>
    <w:rsid w:val="0EF7468B"/>
    <w:rsid w:val="0F013891"/>
    <w:rsid w:val="0F10D270"/>
    <w:rsid w:val="0F46CB25"/>
    <w:rsid w:val="0FBDED92"/>
    <w:rsid w:val="0FE022ED"/>
    <w:rsid w:val="0FE10643"/>
    <w:rsid w:val="0FF401B9"/>
    <w:rsid w:val="100B7FB3"/>
    <w:rsid w:val="104D9422"/>
    <w:rsid w:val="1068286A"/>
    <w:rsid w:val="110A7BA4"/>
    <w:rsid w:val="110C2C20"/>
    <w:rsid w:val="11440143"/>
    <w:rsid w:val="1159BDF3"/>
    <w:rsid w:val="11BD4CFA"/>
    <w:rsid w:val="11D050B5"/>
    <w:rsid w:val="122BC52D"/>
    <w:rsid w:val="125FB1BC"/>
    <w:rsid w:val="129C058C"/>
    <w:rsid w:val="12C346F7"/>
    <w:rsid w:val="134ED56D"/>
    <w:rsid w:val="13D331FE"/>
    <w:rsid w:val="13E95147"/>
    <w:rsid w:val="142F4056"/>
    <w:rsid w:val="146C76BD"/>
    <w:rsid w:val="14945FC8"/>
    <w:rsid w:val="14994C3B"/>
    <w:rsid w:val="1515E759"/>
    <w:rsid w:val="1576B1B4"/>
    <w:rsid w:val="158506AC"/>
    <w:rsid w:val="15F594E5"/>
    <w:rsid w:val="161B2027"/>
    <w:rsid w:val="1623177C"/>
    <w:rsid w:val="162B0502"/>
    <w:rsid w:val="162D2F16"/>
    <w:rsid w:val="1639B19F"/>
    <w:rsid w:val="16860B8B"/>
    <w:rsid w:val="16956578"/>
    <w:rsid w:val="16DCB305"/>
    <w:rsid w:val="173B1924"/>
    <w:rsid w:val="17474CE5"/>
    <w:rsid w:val="17BD0F86"/>
    <w:rsid w:val="17BF23C4"/>
    <w:rsid w:val="17C6D563"/>
    <w:rsid w:val="17D0ECFD"/>
    <w:rsid w:val="182544E5"/>
    <w:rsid w:val="185296AA"/>
    <w:rsid w:val="18FB22CC"/>
    <w:rsid w:val="19623FC3"/>
    <w:rsid w:val="1964CFD8"/>
    <w:rsid w:val="1993287E"/>
    <w:rsid w:val="19EA859A"/>
    <w:rsid w:val="1A4D07A7"/>
    <w:rsid w:val="1A57386B"/>
    <w:rsid w:val="1A7EEDA7"/>
    <w:rsid w:val="1A923961"/>
    <w:rsid w:val="1AC94607"/>
    <w:rsid w:val="1ADA16EB"/>
    <w:rsid w:val="1AFAF62C"/>
    <w:rsid w:val="1AFD742D"/>
    <w:rsid w:val="1AFE7625"/>
    <w:rsid w:val="1B101BF1"/>
    <w:rsid w:val="1B85FB59"/>
    <w:rsid w:val="1BA12294"/>
    <w:rsid w:val="1BCCDCC4"/>
    <w:rsid w:val="1C1E2AF7"/>
    <w:rsid w:val="1C4A267C"/>
    <w:rsid w:val="1C4F1EAA"/>
    <w:rsid w:val="1C758800"/>
    <w:rsid w:val="1C925900"/>
    <w:rsid w:val="1C98A650"/>
    <w:rsid w:val="1CD6CA26"/>
    <w:rsid w:val="1CECA1EF"/>
    <w:rsid w:val="1D1C586C"/>
    <w:rsid w:val="1D31191D"/>
    <w:rsid w:val="1D5568D2"/>
    <w:rsid w:val="1DF7E5BE"/>
    <w:rsid w:val="1E343B1D"/>
    <w:rsid w:val="1E3616E7"/>
    <w:rsid w:val="1E3840FB"/>
    <w:rsid w:val="1E402E81"/>
    <w:rsid w:val="1E849AF6"/>
    <w:rsid w:val="1ECE8DDE"/>
    <w:rsid w:val="1ED3100E"/>
    <w:rsid w:val="1EE714D0"/>
    <w:rsid w:val="1F30A891"/>
    <w:rsid w:val="1F704AF7"/>
    <w:rsid w:val="1FC9F9C2"/>
    <w:rsid w:val="1FD1E748"/>
    <w:rsid w:val="1FDBFEE2"/>
    <w:rsid w:val="1FE673F2"/>
    <w:rsid w:val="2018D094"/>
    <w:rsid w:val="20327E6E"/>
    <w:rsid w:val="20C7D44F"/>
    <w:rsid w:val="20CDAC9D"/>
    <w:rsid w:val="216DB7A9"/>
    <w:rsid w:val="216FE1BD"/>
    <w:rsid w:val="2194685E"/>
    <w:rsid w:val="21AB5296"/>
    <w:rsid w:val="21DE5C39"/>
    <w:rsid w:val="22590D29"/>
    <w:rsid w:val="2269952E"/>
    <w:rsid w:val="22B91020"/>
    <w:rsid w:val="22C2B7EF"/>
    <w:rsid w:val="22D851D6"/>
    <w:rsid w:val="22F21B4B"/>
    <w:rsid w:val="23ADEE6F"/>
    <w:rsid w:val="247DDFC5"/>
    <w:rsid w:val="24F0F793"/>
    <w:rsid w:val="24FCE125"/>
    <w:rsid w:val="24FF761C"/>
    <w:rsid w:val="255555DC"/>
    <w:rsid w:val="256DA6A9"/>
    <w:rsid w:val="25767832"/>
    <w:rsid w:val="25795388"/>
    <w:rsid w:val="259D9282"/>
    <w:rsid w:val="25DA843F"/>
    <w:rsid w:val="26320253"/>
    <w:rsid w:val="26E6D646"/>
    <w:rsid w:val="26FA80A8"/>
    <w:rsid w:val="27C58C6E"/>
    <w:rsid w:val="28BD1B70"/>
    <w:rsid w:val="28FE7A9C"/>
    <w:rsid w:val="293E072F"/>
    <w:rsid w:val="29D203B5"/>
    <w:rsid w:val="2A06FDE4"/>
    <w:rsid w:val="2A369E57"/>
    <w:rsid w:val="2B563459"/>
    <w:rsid w:val="2B6B3AF4"/>
    <w:rsid w:val="2BDA8A4A"/>
    <w:rsid w:val="2BDE1A41"/>
    <w:rsid w:val="2BEF3485"/>
    <w:rsid w:val="2BF96B7F"/>
    <w:rsid w:val="2C64311F"/>
    <w:rsid w:val="2CC913E6"/>
    <w:rsid w:val="2D8B04E6"/>
    <w:rsid w:val="2D916395"/>
    <w:rsid w:val="2DA0BDE2"/>
    <w:rsid w:val="2DE89071"/>
    <w:rsid w:val="2E16CCF1"/>
    <w:rsid w:val="2E4E64C5"/>
    <w:rsid w:val="2E97D2ED"/>
    <w:rsid w:val="2EF799F2"/>
    <w:rsid w:val="2F30ECE1"/>
    <w:rsid w:val="2F7B4C38"/>
    <w:rsid w:val="2FE36F5F"/>
    <w:rsid w:val="2FE80B12"/>
    <w:rsid w:val="3020AEAC"/>
    <w:rsid w:val="302E6AC1"/>
    <w:rsid w:val="30426E16"/>
    <w:rsid w:val="30C6F420"/>
    <w:rsid w:val="30D9591D"/>
    <w:rsid w:val="30E5E59F"/>
    <w:rsid w:val="30F05AAF"/>
    <w:rsid w:val="315DF661"/>
    <w:rsid w:val="317A2B87"/>
    <w:rsid w:val="31D9E771"/>
    <w:rsid w:val="31DF9AC2"/>
    <w:rsid w:val="327FCFE8"/>
    <w:rsid w:val="32D35272"/>
    <w:rsid w:val="3342D856"/>
    <w:rsid w:val="3358329C"/>
    <w:rsid w:val="33A5B2D3"/>
    <w:rsid w:val="33B6161C"/>
    <w:rsid w:val="347FB429"/>
    <w:rsid w:val="34A77B96"/>
    <w:rsid w:val="34ABFCFC"/>
    <w:rsid w:val="350F1F22"/>
    <w:rsid w:val="3512866D"/>
    <w:rsid w:val="35418334"/>
    <w:rsid w:val="355E8433"/>
    <w:rsid w:val="35DFB19E"/>
    <w:rsid w:val="35E6DD7C"/>
    <w:rsid w:val="3644BFAB"/>
    <w:rsid w:val="366B10EA"/>
    <w:rsid w:val="367F80DE"/>
    <w:rsid w:val="373398F2"/>
    <w:rsid w:val="37EBD181"/>
    <w:rsid w:val="37F31CF7"/>
    <w:rsid w:val="38A1837F"/>
    <w:rsid w:val="38AC2899"/>
    <w:rsid w:val="38D31DC1"/>
    <w:rsid w:val="39E79B0B"/>
    <w:rsid w:val="39E9CE8F"/>
    <w:rsid w:val="39F5297E"/>
    <w:rsid w:val="3A1D56E1"/>
    <w:rsid w:val="3A6E9AB8"/>
    <w:rsid w:val="3A739F88"/>
    <w:rsid w:val="3A755B26"/>
    <w:rsid w:val="3AE02B40"/>
    <w:rsid w:val="3B05EC2D"/>
    <w:rsid w:val="3B3AA7B5"/>
    <w:rsid w:val="3C15AAF4"/>
    <w:rsid w:val="3C279B2C"/>
    <w:rsid w:val="3C8450B5"/>
    <w:rsid w:val="3C8CC55D"/>
    <w:rsid w:val="3C973DB7"/>
    <w:rsid w:val="3C9A7E26"/>
    <w:rsid w:val="3CA1BC8E"/>
    <w:rsid w:val="3CA89F89"/>
    <w:rsid w:val="3CB210EA"/>
    <w:rsid w:val="3CB4D1C4"/>
    <w:rsid w:val="3CD0A5B4"/>
    <w:rsid w:val="3E2638A5"/>
    <w:rsid w:val="3E3D8CEF"/>
    <w:rsid w:val="3EA0D80F"/>
    <w:rsid w:val="3EF13DD3"/>
    <w:rsid w:val="3F30BB00"/>
    <w:rsid w:val="3F50DF63"/>
    <w:rsid w:val="3FBAA34B"/>
    <w:rsid w:val="4000A8B8"/>
    <w:rsid w:val="40050867"/>
    <w:rsid w:val="405064F3"/>
    <w:rsid w:val="40B6A62D"/>
    <w:rsid w:val="40D65983"/>
    <w:rsid w:val="41BA6ADF"/>
    <w:rsid w:val="420C6F66"/>
    <w:rsid w:val="4249E4DF"/>
    <w:rsid w:val="425A53DE"/>
    <w:rsid w:val="427499D3"/>
    <w:rsid w:val="427EB16D"/>
    <w:rsid w:val="43069A90"/>
    <w:rsid w:val="43EBDD26"/>
    <w:rsid w:val="43F09CBF"/>
    <w:rsid w:val="4408E7A3"/>
    <w:rsid w:val="441B28DD"/>
    <w:rsid w:val="4435D995"/>
    <w:rsid w:val="444BBB24"/>
    <w:rsid w:val="446A4816"/>
    <w:rsid w:val="44EF5342"/>
    <w:rsid w:val="4582E37C"/>
    <w:rsid w:val="458F3136"/>
    <w:rsid w:val="45D6D18A"/>
    <w:rsid w:val="46244C6B"/>
    <w:rsid w:val="4634E221"/>
    <w:rsid w:val="464BE16F"/>
    <w:rsid w:val="46592D6D"/>
    <w:rsid w:val="46725246"/>
    <w:rsid w:val="46A3E863"/>
    <w:rsid w:val="46ADE4AE"/>
    <w:rsid w:val="46BBDB78"/>
    <w:rsid w:val="46C3C7AA"/>
    <w:rsid w:val="46DC8128"/>
    <w:rsid w:val="47207DB3"/>
    <w:rsid w:val="4752C99F"/>
    <w:rsid w:val="475BFF21"/>
    <w:rsid w:val="475EE62A"/>
    <w:rsid w:val="47D21137"/>
    <w:rsid w:val="481206C6"/>
    <w:rsid w:val="4826F404"/>
    <w:rsid w:val="482BEA06"/>
    <w:rsid w:val="482CDB1B"/>
    <w:rsid w:val="48397A7A"/>
    <w:rsid w:val="4878B9A6"/>
    <w:rsid w:val="48EDF2F1"/>
    <w:rsid w:val="48F5E552"/>
    <w:rsid w:val="49B025A4"/>
    <w:rsid w:val="49C7BA67"/>
    <w:rsid w:val="49D79E4A"/>
    <w:rsid w:val="4A0810C0"/>
    <w:rsid w:val="4A2FE343"/>
    <w:rsid w:val="4A45B449"/>
    <w:rsid w:val="4A7F911C"/>
    <w:rsid w:val="4A89C352"/>
    <w:rsid w:val="4A9912D9"/>
    <w:rsid w:val="4B300F1E"/>
    <w:rsid w:val="4B620EA2"/>
    <w:rsid w:val="4B645DE8"/>
    <w:rsid w:val="4B882C68"/>
    <w:rsid w:val="4BCED608"/>
    <w:rsid w:val="4BDA7A4B"/>
    <w:rsid w:val="4C152D77"/>
    <w:rsid w:val="4CAAEED3"/>
    <w:rsid w:val="4DEFAC76"/>
    <w:rsid w:val="4E177EF9"/>
    <w:rsid w:val="4E96AEBA"/>
    <w:rsid w:val="4EF6AE95"/>
    <w:rsid w:val="4F439DA2"/>
    <w:rsid w:val="4F531CDB"/>
    <w:rsid w:val="4F82E0C1"/>
    <w:rsid w:val="4FA1317D"/>
    <w:rsid w:val="4FB34F5A"/>
    <w:rsid w:val="4FF82859"/>
    <w:rsid w:val="502157E1"/>
    <w:rsid w:val="509730C0"/>
    <w:rsid w:val="50E2881F"/>
    <w:rsid w:val="50E9759E"/>
    <w:rsid w:val="517A8FF5"/>
    <w:rsid w:val="518198B1"/>
    <w:rsid w:val="51890F08"/>
    <w:rsid w:val="519AB2A5"/>
    <w:rsid w:val="51C7FA89"/>
    <w:rsid w:val="52140B74"/>
    <w:rsid w:val="5274BB1F"/>
    <w:rsid w:val="52947388"/>
    <w:rsid w:val="52E9E8F3"/>
    <w:rsid w:val="52FAAF03"/>
    <w:rsid w:val="532CB384"/>
    <w:rsid w:val="53CB71E7"/>
    <w:rsid w:val="53DF7161"/>
    <w:rsid w:val="54170EC5"/>
    <w:rsid w:val="54177369"/>
    <w:rsid w:val="541A28E1"/>
    <w:rsid w:val="5430A598"/>
    <w:rsid w:val="5445CA4D"/>
    <w:rsid w:val="5485B954"/>
    <w:rsid w:val="54DF7DF8"/>
    <w:rsid w:val="55134BA9"/>
    <w:rsid w:val="555E18F0"/>
    <w:rsid w:val="55B3D32C"/>
    <w:rsid w:val="55C2C954"/>
    <w:rsid w:val="55C757DC"/>
    <w:rsid w:val="55F63D9D"/>
    <w:rsid w:val="55F7F6D8"/>
    <w:rsid w:val="561FADF6"/>
    <w:rsid w:val="563009D6"/>
    <w:rsid w:val="56342748"/>
    <w:rsid w:val="56477E13"/>
    <w:rsid w:val="56579F6C"/>
    <w:rsid w:val="569B6BAC"/>
    <w:rsid w:val="569CF8F5"/>
    <w:rsid w:val="56AF1C0A"/>
    <w:rsid w:val="56C2E9C3"/>
    <w:rsid w:val="575E99B5"/>
    <w:rsid w:val="5768465A"/>
    <w:rsid w:val="57A9B69F"/>
    <w:rsid w:val="58F23DFA"/>
    <w:rsid w:val="58F79043"/>
    <w:rsid w:val="59019213"/>
    <w:rsid w:val="59614F18"/>
    <w:rsid w:val="5963441B"/>
    <w:rsid w:val="59E6BCCC"/>
    <w:rsid w:val="5A1B0DE4"/>
    <w:rsid w:val="5A3DC490"/>
    <w:rsid w:val="5B003F84"/>
    <w:rsid w:val="5B7CA616"/>
    <w:rsid w:val="5B918720"/>
    <w:rsid w:val="5C18090D"/>
    <w:rsid w:val="5C7D178A"/>
    <w:rsid w:val="5CADC799"/>
    <w:rsid w:val="5CE3071B"/>
    <w:rsid w:val="5D14F008"/>
    <w:rsid w:val="5D7AEDF4"/>
    <w:rsid w:val="5DB3D96E"/>
    <w:rsid w:val="5DCF3B98"/>
    <w:rsid w:val="5DEDBBAC"/>
    <w:rsid w:val="5E29F9B3"/>
    <w:rsid w:val="5E6BF2C6"/>
    <w:rsid w:val="5F11CF72"/>
    <w:rsid w:val="5F6C9278"/>
    <w:rsid w:val="5F6ED89B"/>
    <w:rsid w:val="5F958A3D"/>
    <w:rsid w:val="6029C4B4"/>
    <w:rsid w:val="6055AECC"/>
    <w:rsid w:val="608AF56F"/>
    <w:rsid w:val="609734B1"/>
    <w:rsid w:val="60AFC2D3"/>
    <w:rsid w:val="61E8827D"/>
    <w:rsid w:val="62537773"/>
    <w:rsid w:val="62C40B2B"/>
    <w:rsid w:val="62CFDFA0"/>
    <w:rsid w:val="62D39A56"/>
    <w:rsid w:val="63017BF4"/>
    <w:rsid w:val="631AD349"/>
    <w:rsid w:val="6376CF6E"/>
    <w:rsid w:val="639D8A11"/>
    <w:rsid w:val="63B29DAD"/>
    <w:rsid w:val="63B3DBF9"/>
    <w:rsid w:val="6435D1FC"/>
    <w:rsid w:val="64969AD9"/>
    <w:rsid w:val="64FED174"/>
    <w:rsid w:val="65010780"/>
    <w:rsid w:val="65174C5E"/>
    <w:rsid w:val="657764B1"/>
    <w:rsid w:val="658E8BA2"/>
    <w:rsid w:val="6665A5AC"/>
    <w:rsid w:val="666A5D94"/>
    <w:rsid w:val="66759D31"/>
    <w:rsid w:val="66A1C06F"/>
    <w:rsid w:val="66A4451B"/>
    <w:rsid w:val="66B0DED2"/>
    <w:rsid w:val="66D5881C"/>
    <w:rsid w:val="67359F0D"/>
    <w:rsid w:val="677F42DF"/>
    <w:rsid w:val="67B9B8B8"/>
    <w:rsid w:val="686B6750"/>
    <w:rsid w:val="6874222E"/>
    <w:rsid w:val="6885C841"/>
    <w:rsid w:val="689E3F60"/>
    <w:rsid w:val="68AA5D0E"/>
    <w:rsid w:val="68C6A408"/>
    <w:rsid w:val="68F0EBB0"/>
    <w:rsid w:val="69732289"/>
    <w:rsid w:val="699C5CC2"/>
    <w:rsid w:val="69A12B3B"/>
    <w:rsid w:val="69A81783"/>
    <w:rsid w:val="69F4D51B"/>
    <w:rsid w:val="6A09F520"/>
    <w:rsid w:val="6A75657F"/>
    <w:rsid w:val="6AFBCE14"/>
    <w:rsid w:val="6B2CC3B8"/>
    <w:rsid w:val="6B306408"/>
    <w:rsid w:val="6B47AB4D"/>
    <w:rsid w:val="6B75530B"/>
    <w:rsid w:val="6B90A57C"/>
    <w:rsid w:val="6BAB854C"/>
    <w:rsid w:val="6BE9CD60"/>
    <w:rsid w:val="6BF01E5D"/>
    <w:rsid w:val="6BF6E4EA"/>
    <w:rsid w:val="6C0C433E"/>
    <w:rsid w:val="6C32534B"/>
    <w:rsid w:val="6C35B9CF"/>
    <w:rsid w:val="6CA7E698"/>
    <w:rsid w:val="6D6D683D"/>
    <w:rsid w:val="6D859DC1"/>
    <w:rsid w:val="6D9DCDB4"/>
    <w:rsid w:val="6DFB6B90"/>
    <w:rsid w:val="6E393C78"/>
    <w:rsid w:val="6E987BA5"/>
    <w:rsid w:val="6EA21EB1"/>
    <w:rsid w:val="6ED34FF2"/>
    <w:rsid w:val="6F479826"/>
    <w:rsid w:val="6F76A3C9"/>
    <w:rsid w:val="6FDDEFB9"/>
    <w:rsid w:val="700C62F1"/>
    <w:rsid w:val="70197879"/>
    <w:rsid w:val="702E28C2"/>
    <w:rsid w:val="70571782"/>
    <w:rsid w:val="706CAB34"/>
    <w:rsid w:val="70B8CCB8"/>
    <w:rsid w:val="70C7F69D"/>
    <w:rsid w:val="70CEE548"/>
    <w:rsid w:val="711BF585"/>
    <w:rsid w:val="713C8721"/>
    <w:rsid w:val="71B22454"/>
    <w:rsid w:val="71FFE700"/>
    <w:rsid w:val="722CBB3D"/>
    <w:rsid w:val="72DBA33B"/>
    <w:rsid w:val="732E037F"/>
    <w:rsid w:val="735F5E66"/>
    <w:rsid w:val="73670FBC"/>
    <w:rsid w:val="737B25C1"/>
    <w:rsid w:val="73A3A4E7"/>
    <w:rsid w:val="73A44BF6"/>
    <w:rsid w:val="73B3C69E"/>
    <w:rsid w:val="73BE1D60"/>
    <w:rsid w:val="73DEF7D8"/>
    <w:rsid w:val="74494864"/>
    <w:rsid w:val="74D00444"/>
    <w:rsid w:val="75588498"/>
    <w:rsid w:val="75A50C59"/>
    <w:rsid w:val="76029664"/>
    <w:rsid w:val="76CD3B5D"/>
    <w:rsid w:val="76EEE80D"/>
    <w:rsid w:val="77289DEC"/>
    <w:rsid w:val="777C8D50"/>
    <w:rsid w:val="78B73E2A"/>
    <w:rsid w:val="78FC712A"/>
    <w:rsid w:val="7902CE6D"/>
    <w:rsid w:val="7918CC6A"/>
    <w:rsid w:val="795211AF"/>
    <w:rsid w:val="799133D9"/>
    <w:rsid w:val="79B1ABF9"/>
    <w:rsid w:val="79D813FB"/>
    <w:rsid w:val="79F94F98"/>
    <w:rsid w:val="7A6F630A"/>
    <w:rsid w:val="7AA0EA7F"/>
    <w:rsid w:val="7AA8D2CE"/>
    <w:rsid w:val="7AC0B73B"/>
    <w:rsid w:val="7B173AF2"/>
    <w:rsid w:val="7B2D043A"/>
    <w:rsid w:val="7B41D9C0"/>
    <w:rsid w:val="7B4830EC"/>
    <w:rsid w:val="7BAEB6CC"/>
    <w:rsid w:val="7BC69362"/>
    <w:rsid w:val="7BE2D61C"/>
    <w:rsid w:val="7BEA7A64"/>
    <w:rsid w:val="7C41655B"/>
    <w:rsid w:val="7C561CA0"/>
    <w:rsid w:val="7C692CC8"/>
    <w:rsid w:val="7CAF9F9F"/>
    <w:rsid w:val="7CB50D8F"/>
    <w:rsid w:val="7CEB8931"/>
    <w:rsid w:val="7CFF3B32"/>
    <w:rsid w:val="7D0B1988"/>
    <w:rsid w:val="7D2732F1"/>
    <w:rsid w:val="7D340A76"/>
    <w:rsid w:val="7D554018"/>
    <w:rsid w:val="7EAA39A9"/>
    <w:rsid w:val="7EBC124F"/>
    <w:rsid w:val="7EC31797"/>
    <w:rsid w:val="7EF54A24"/>
    <w:rsid w:val="7F6B432C"/>
    <w:rsid w:val="7FF6B966"/>
    <w:rsid w:val="7FFB40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D242"/>
  <w15:chartTrackingRefBased/>
  <w15:docId w15:val="{6C804FF8-9E42-48FC-B8FE-02D48C98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FE3"/>
    <w:pPr>
      <w:keepNext/>
      <w:keepLines/>
      <w:spacing w:before="120" w:after="240" w:line="240" w:lineRule="auto"/>
      <w:jc w:val="center"/>
      <w:outlineLvl w:val="0"/>
    </w:pPr>
    <w:rPr>
      <w:rFonts w:ascii="Cambria" w:eastAsiaTheme="majorEastAsia" w:hAnsi="Cambria"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5343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436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35FE3"/>
    <w:rPr>
      <w:rFonts w:ascii="Cambria" w:eastAsiaTheme="majorEastAsia" w:hAnsi="Cambria" w:cstheme="majorBidi"/>
      <w:color w:val="2F5496" w:themeColor="accent1" w:themeShade="BF"/>
      <w:sz w:val="28"/>
      <w:szCs w:val="32"/>
    </w:rPr>
  </w:style>
  <w:style w:type="paragraph" w:styleId="ListParagraph">
    <w:name w:val="List Paragraph"/>
    <w:basedOn w:val="Normal"/>
    <w:uiPriority w:val="34"/>
    <w:qFormat/>
    <w:rsid w:val="00101982"/>
    <w:pPr>
      <w:ind w:left="720"/>
      <w:contextualSpacing/>
    </w:pPr>
  </w:style>
  <w:style w:type="character" w:customStyle="1" w:styleId="TitleChar">
    <w:name w:val="Title Char"/>
    <w:basedOn w:val="DefaultParagraphFont"/>
    <w:link w:val="Title"/>
    <w:uiPriority w:val="10"/>
    <w:rsid w:val="00035FE3"/>
    <w:rPr>
      <w:rFonts w:ascii="Cambria" w:eastAsiaTheme="majorEastAsia" w:hAnsi="Cambria" w:cstheme="majorBidi"/>
      <w:b/>
      <w:spacing w:val="-10"/>
      <w:kern w:val="28"/>
      <w:sz w:val="28"/>
      <w:szCs w:val="56"/>
    </w:rPr>
  </w:style>
  <w:style w:type="paragraph" w:styleId="Title">
    <w:name w:val="Title"/>
    <w:basedOn w:val="Normal"/>
    <w:next w:val="Normal"/>
    <w:link w:val="TitleChar"/>
    <w:uiPriority w:val="10"/>
    <w:qFormat/>
    <w:rsid w:val="00035FE3"/>
    <w:pPr>
      <w:spacing w:after="240" w:line="240" w:lineRule="auto"/>
      <w:contextualSpacing/>
      <w:jc w:val="center"/>
    </w:pPr>
    <w:rPr>
      <w:rFonts w:ascii="Cambria" w:eastAsiaTheme="majorEastAsia" w:hAnsi="Cambria" w:cstheme="majorBidi"/>
      <w:b/>
      <w:spacing w:val="-10"/>
      <w:kern w:val="28"/>
      <w:sz w:val="28"/>
      <w:szCs w:val="56"/>
    </w:rPr>
  </w:style>
  <w:style w:type="character" w:styleId="CommentReference">
    <w:name w:val="annotation reference"/>
    <w:basedOn w:val="DefaultParagraphFont"/>
    <w:uiPriority w:val="99"/>
    <w:semiHidden/>
    <w:unhideWhenUsed/>
    <w:rsid w:val="00C62CFB"/>
    <w:rPr>
      <w:sz w:val="16"/>
      <w:szCs w:val="16"/>
    </w:rPr>
  </w:style>
  <w:style w:type="paragraph" w:styleId="CommentText">
    <w:name w:val="annotation text"/>
    <w:basedOn w:val="Normal"/>
    <w:link w:val="CommentTextChar"/>
    <w:uiPriority w:val="99"/>
    <w:unhideWhenUsed/>
    <w:rsid w:val="00C62CFB"/>
    <w:pPr>
      <w:spacing w:line="240" w:lineRule="auto"/>
    </w:pPr>
    <w:rPr>
      <w:sz w:val="20"/>
      <w:szCs w:val="20"/>
    </w:rPr>
  </w:style>
  <w:style w:type="character" w:customStyle="1" w:styleId="CommentTextChar">
    <w:name w:val="Comment Text Char"/>
    <w:basedOn w:val="DefaultParagraphFont"/>
    <w:link w:val="CommentText"/>
    <w:uiPriority w:val="99"/>
    <w:rsid w:val="00C62CFB"/>
    <w:rPr>
      <w:sz w:val="20"/>
      <w:szCs w:val="20"/>
    </w:rPr>
  </w:style>
  <w:style w:type="paragraph" w:styleId="CommentSubject">
    <w:name w:val="annotation subject"/>
    <w:basedOn w:val="CommentText"/>
    <w:next w:val="CommentText"/>
    <w:link w:val="CommentSubjectChar"/>
    <w:uiPriority w:val="99"/>
    <w:semiHidden/>
    <w:unhideWhenUsed/>
    <w:rsid w:val="00C62CFB"/>
    <w:rPr>
      <w:b/>
      <w:bCs/>
    </w:rPr>
  </w:style>
  <w:style w:type="character" w:customStyle="1" w:styleId="CommentSubjectChar">
    <w:name w:val="Comment Subject Char"/>
    <w:basedOn w:val="CommentTextChar"/>
    <w:link w:val="CommentSubject"/>
    <w:uiPriority w:val="99"/>
    <w:semiHidden/>
    <w:rsid w:val="00C62CFB"/>
    <w:rPr>
      <w:b/>
      <w:bCs/>
      <w:sz w:val="20"/>
      <w:szCs w:val="20"/>
    </w:rPr>
  </w:style>
  <w:style w:type="paragraph" w:styleId="Revision">
    <w:name w:val="Revision"/>
    <w:hidden/>
    <w:uiPriority w:val="99"/>
    <w:semiHidden/>
    <w:rsid w:val="00C068C4"/>
    <w:pPr>
      <w:spacing w:after="0" w:line="240" w:lineRule="auto"/>
    </w:pPr>
  </w:style>
  <w:style w:type="character" w:styleId="Hyperlink">
    <w:name w:val="Hyperlink"/>
    <w:basedOn w:val="DefaultParagraphFont"/>
    <w:uiPriority w:val="99"/>
    <w:unhideWhenUsed/>
    <w:rsid w:val="00EB339C"/>
    <w:rPr>
      <w:color w:val="0563C1" w:themeColor="hyperlink"/>
      <w:u w:val="single"/>
    </w:rPr>
  </w:style>
  <w:style w:type="character" w:styleId="UnresolvedMention">
    <w:name w:val="Unresolved Mention"/>
    <w:basedOn w:val="DefaultParagraphFont"/>
    <w:uiPriority w:val="99"/>
    <w:semiHidden/>
    <w:unhideWhenUsed/>
    <w:rsid w:val="00EB3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wide.erau.edu/-/media/files/daytona-beach/campus-life/dean-of-students/2026-student-code-of-conduct.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6555d4-165a-4b86-bc70-f5ff361c903b">
      <Terms xmlns="http://schemas.microsoft.com/office/infopath/2007/PartnerControls"/>
    </lcf76f155ced4ddcb4097134ff3c332f>
    <TaxCatchAll xmlns="f3837900-da64-4f09-918c-8e55b42ce403" xsi:nil="true"/>
    <SharedWithUsers xmlns="f3837900-da64-4f09-918c-8e55b42ce403">
      <UserInfo>
        <DisplayName>Zaffuto, Michael R.</DisplayName>
        <AccountId>12</AccountId>
        <AccountType/>
      </UserInfo>
      <UserInfo>
        <DisplayName>Mulavu, Kevin</DisplayName>
        <AccountId>16</AccountId>
        <AccountType/>
      </UserInfo>
      <UserInfo>
        <DisplayName>Mankowski, Colin</DisplayName>
        <AccountId>24</AccountId>
        <AccountType/>
      </UserInfo>
      <UserInfo>
        <DisplayName>Molter, Kris M.</DisplayName>
        <AccountId>28</AccountId>
        <AccountType/>
      </UserInfo>
      <UserInfo>
        <DisplayName>Chow Foong, Chung</DisplayName>
        <AccountId>27</AccountId>
        <AccountType/>
      </UserInfo>
      <UserInfo>
        <DisplayName>Greene, Justin</DisplayName>
        <AccountId>25</AccountId>
        <AccountType/>
      </UserInfo>
      <UserInfo>
        <DisplayName>Barrios, Carol G.</DisplayName>
        <AccountId>26</AccountId>
        <AccountType/>
      </UserInfo>
      <UserInfo>
        <DisplayName>Vigness, Rachel M</DisplayName>
        <AccountId>15</AccountId>
        <AccountType/>
      </UserInfo>
      <UserInfo>
        <DisplayName>Allister, Sean T.</DisplayName>
        <AccountId>40</AccountId>
        <AccountType/>
      </UserInfo>
      <UserInfo>
        <DisplayName>Arambulo, Arnulfo</DisplayName>
        <AccountId>39</AccountId>
        <AccountType/>
      </UserInfo>
      <UserInfo>
        <DisplayName>Rock-Arnarson, Aidan C.</DisplayName>
        <AccountId>38</AccountId>
        <AccountType/>
      </UserInfo>
      <UserInfo>
        <DisplayName>Martin, Brittany</DisplayName>
        <AccountId>41</AccountId>
        <AccountType/>
      </UserInfo>
      <UserInfo>
        <DisplayName>Ali, Anas A.</DisplayName>
        <AccountId>37</AccountId>
        <AccountType/>
      </UserInfo>
      <UserInfo>
        <DisplayName>Garcia, Caleb X.</DisplayName>
        <AccountId>42</AccountId>
        <AccountType/>
      </UserInfo>
      <UserInfo>
        <DisplayName>Appleby, Andrew</DisplayName>
        <AccountId>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733C542EA19D4DB2ACCA656AA08C42" ma:contentTypeVersion="16" ma:contentTypeDescription="Create a new document." ma:contentTypeScope="" ma:versionID="7579e793f1bd778fd2387259d8aafd4c">
  <xsd:schema xmlns:xsd="http://www.w3.org/2001/XMLSchema" xmlns:xs="http://www.w3.org/2001/XMLSchema" xmlns:p="http://schemas.microsoft.com/office/2006/metadata/properties" xmlns:ns2="5a6555d4-165a-4b86-bc70-f5ff361c903b" xmlns:ns3="f3837900-da64-4f09-918c-8e55b42ce403" targetNamespace="http://schemas.microsoft.com/office/2006/metadata/properties" ma:root="true" ma:fieldsID="b09d28a3760b2050c570ad955ffe6ff1" ns2:_="" ns3:_="">
    <xsd:import namespace="5a6555d4-165a-4b86-bc70-f5ff361c903b"/>
    <xsd:import namespace="f3837900-da64-4f09-918c-8e55b42ce4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555d4-165a-4b86-bc70-f5ff361c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ee6b6e-1dad-49a7-85d1-bf6bd711290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37900-da64-4f09-918c-8e55b42ce4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faefd9-f87e-474b-9c56-9b031812edf2}" ma:internalName="TaxCatchAll" ma:showField="CatchAllData" ma:web="f3837900-da64-4f09-918c-8e55b42c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25E94-BB4E-4D81-A1E3-81BB0091FC65}">
  <ds:schemaRefs>
    <ds:schemaRef ds:uri="http://schemas.microsoft.com/office/2006/metadata/properties"/>
    <ds:schemaRef ds:uri="http://schemas.microsoft.com/office/infopath/2007/PartnerControls"/>
    <ds:schemaRef ds:uri="5a6555d4-165a-4b86-bc70-f5ff361c903b"/>
    <ds:schemaRef ds:uri="f3837900-da64-4f09-918c-8e55b42ce403"/>
  </ds:schemaRefs>
</ds:datastoreItem>
</file>

<file path=customXml/itemProps2.xml><?xml version="1.0" encoding="utf-8"?>
<ds:datastoreItem xmlns:ds="http://schemas.openxmlformats.org/officeDocument/2006/customXml" ds:itemID="{C7DC2F55-3E38-4D54-A227-340E92980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555d4-165a-4b86-bc70-f5ff361c903b"/>
    <ds:schemaRef ds:uri="f3837900-da64-4f09-918c-8e55b42c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AA008-7358-4AD7-B75E-AEBE9C9EC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10864</TotalTime>
  <Pages>6</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Vigness, Rachel M</dc:creator>
  <cp:keywords/>
  <dc:description/>
  <cp:lastModifiedBy>Hibel, Benjamin R.</cp:lastModifiedBy>
  <cp:revision>19</cp:revision>
  <cp:lastPrinted>2026-01-07T18:51:00Z</cp:lastPrinted>
  <dcterms:created xsi:type="dcterms:W3CDTF">2026-01-08T16:54:00Z</dcterms:created>
  <dcterms:modified xsi:type="dcterms:W3CDTF">2026-01-22T15:50:00Z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0x010100A8733C542EA19D4DB2ACCA656AA08C42</vt:lpwstr>
  </property>
  <property fmtid="{D5CDD505-2E9C-101B-9397-08002B2CF9AE}" pid="3" name="MediaServiceImageTags">
    <vt:lpwstr/>
  </property>
</Properties>
</file>